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6CF8D5B" w14:textId="77777777" w:rsidR="00CD5E4A" w:rsidRDefault="00CD5E4A" w:rsidP="00CD5E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AVVISO INTERNO PER L’INDIVIDUAZIONE DI  “TUTOR” ed “ESPERTO FORMATORE”</w:t>
            </w:r>
            <w:r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per l’attivazione di Percorsi Formativi 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 xml:space="preserve">afferenti le discipline matematiche nell’ambito dell’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“formaMENTIS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lastRenderedPageBreak/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CD5E4A">
      <w:pPr>
        <w:ind w:right="-1"/>
        <w:rPr>
          <w:color w:val="000000" w:themeColor="text1"/>
        </w:rPr>
      </w:pPr>
    </w:p>
    <w:p w14:paraId="1629D7AF" w14:textId="66D0FED4" w:rsidR="00CD5E4A" w:rsidRPr="00CD5E4A" w:rsidRDefault="00CD5E4A" w:rsidP="00CD5E4A">
      <w:pPr>
        <w:adjustRightInd/>
        <w:spacing w:before="296" w:after="160" w:line="518" w:lineRule="auto"/>
        <w:contextualSpacing/>
        <w:jc w:val="left"/>
        <w:textAlignment w:val="auto"/>
        <w:rPr>
          <w:rFonts w:ascii="Arial" w:hAnsi="Arial" w:cs="Arial"/>
          <w:b/>
          <w:sz w:val="18"/>
          <w:szCs w:val="18"/>
        </w:rPr>
      </w:pPr>
      <w:r w:rsidRPr="00B43F9B">
        <w:rPr>
          <w:rFonts w:ascii="Arial" w:hAnsi="Arial" w:cs="Arial"/>
          <w:b/>
          <w:sz w:val="18"/>
          <w:szCs w:val="18"/>
        </w:rPr>
        <w:t>TUTOR: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7"/>
        <w:gridCol w:w="2135"/>
        <w:gridCol w:w="1681"/>
        <w:gridCol w:w="1681"/>
      </w:tblGrid>
      <w:tr w:rsidR="00CD5E4A" w:rsidRPr="00CD5E4A" w14:paraId="2C3F2B3F" w14:textId="30DCE60C" w:rsidTr="00CD5E4A">
        <w:tc>
          <w:tcPr>
            <w:tcW w:w="4357" w:type="dxa"/>
          </w:tcPr>
          <w:p w14:paraId="5E441396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135" w:type="dxa"/>
          </w:tcPr>
          <w:p w14:paraId="0322C199" w14:textId="77777777" w:rsid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Punteggi di </w:t>
            </w:r>
          </w:p>
          <w:p w14:paraId="74B0587A" w14:textId="6769B7D6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valutazione</w:t>
            </w:r>
          </w:p>
        </w:tc>
        <w:tc>
          <w:tcPr>
            <w:tcW w:w="1681" w:type="dxa"/>
          </w:tcPr>
          <w:p w14:paraId="6828816D" w14:textId="01DDAF6F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81" w:type="dxa"/>
          </w:tcPr>
          <w:p w14:paraId="25723091" w14:textId="309FF264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CD5E4A" w:rsidRPr="00CD5E4A" w14:paraId="0CDA271E" w14:textId="28BDF079" w:rsidTr="00CD5E4A">
        <w:trPr>
          <w:trHeight w:val="905"/>
        </w:trPr>
        <w:tc>
          <w:tcPr>
            <w:tcW w:w="4357" w:type="dxa"/>
          </w:tcPr>
          <w:p w14:paraId="0E6ACB29" w14:textId="77777777" w:rsidR="00CD5E4A" w:rsidRPr="00CD5E4A" w:rsidRDefault="00CD5E4A" w:rsidP="00CD5E4A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Laurea in discipline e/o ambiti disciplinari che costituiscono titolo per l’accesso alle classi di concorso A028 </w:t>
            </w:r>
          </w:p>
          <w:p w14:paraId="32008B02" w14:textId="77777777" w:rsidR="00CD5E4A" w:rsidRPr="00CD5E4A" w:rsidRDefault="00CD5E4A" w:rsidP="00CD5E4A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284" w:hanging="284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Laurea magistrale/ V.O.</w:t>
            </w:r>
          </w:p>
          <w:p w14:paraId="59E19E85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135" w:type="dxa"/>
          </w:tcPr>
          <w:p w14:paraId="3F8B4981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5D8FB6FF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5F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BABC63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681" w:type="dxa"/>
          </w:tcPr>
          <w:p w14:paraId="39B8BF7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1" w:type="dxa"/>
          </w:tcPr>
          <w:p w14:paraId="19BF2039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5E4A" w:rsidRPr="00CD5E4A" w14:paraId="768595B6" w14:textId="5443E6C3" w:rsidTr="00CD5E4A">
        <w:tc>
          <w:tcPr>
            <w:tcW w:w="4357" w:type="dxa"/>
          </w:tcPr>
          <w:p w14:paraId="281B54D6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135" w:type="dxa"/>
          </w:tcPr>
          <w:p w14:paraId="3B924C4A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1" w:type="dxa"/>
          </w:tcPr>
          <w:p w14:paraId="40DD4D8C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BF8A3F0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D5E4A" w:rsidRPr="00CD5E4A" w14:paraId="30FFDB5D" w14:textId="1CB60F4C" w:rsidTr="00CD5E4A">
        <w:tc>
          <w:tcPr>
            <w:tcW w:w="4357" w:type="dxa"/>
          </w:tcPr>
          <w:p w14:paraId="7DCD575B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informatiche: </w:t>
            </w:r>
            <w:r w:rsidRPr="00CD5E4A">
              <w:rPr>
                <w:rFonts w:ascii="Arial" w:hAnsi="Arial" w:cs="Arial"/>
                <w:sz w:val="18"/>
                <w:szCs w:val="18"/>
              </w:rPr>
              <w:t>ECDL, Microsoft Office Specialist, IC3, MCAS, ICL, P.E.K.I.T., EIPASS</w:t>
            </w:r>
          </w:p>
        </w:tc>
        <w:tc>
          <w:tcPr>
            <w:tcW w:w="2135" w:type="dxa"/>
          </w:tcPr>
          <w:p w14:paraId="499D422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1" w:type="dxa"/>
          </w:tcPr>
          <w:p w14:paraId="40220B14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0F7599AC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D5E4A" w:rsidRPr="00CD5E4A" w14:paraId="0B9927CB" w14:textId="2D9524C4" w:rsidTr="00CD5E4A">
        <w:tc>
          <w:tcPr>
            <w:tcW w:w="4357" w:type="dxa"/>
          </w:tcPr>
          <w:p w14:paraId="628F48AA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>Corsi di formazione di almeno 25 ore inerenti il modulo formativo</w:t>
            </w:r>
          </w:p>
        </w:tc>
        <w:tc>
          <w:tcPr>
            <w:tcW w:w="2135" w:type="dxa"/>
          </w:tcPr>
          <w:p w14:paraId="2DE37F5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5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1" w:type="dxa"/>
          </w:tcPr>
          <w:p w14:paraId="791F354B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DB03F68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D5E4A" w:rsidRPr="00CD5E4A" w14:paraId="00D0D610" w14:textId="7D7D4834" w:rsidTr="00CD5E4A">
        <w:trPr>
          <w:trHeight w:val="501"/>
        </w:trPr>
        <w:tc>
          <w:tcPr>
            <w:tcW w:w="4357" w:type="dxa"/>
          </w:tcPr>
          <w:p w14:paraId="0D983B8A" w14:textId="77777777" w:rsidR="00CD5E4A" w:rsidRPr="00CD5E4A" w:rsidRDefault="00CD5E4A" w:rsidP="00CD5E4A">
            <w:pPr>
              <w:adjustRightInd/>
              <w:spacing w:line="243" w:lineRule="auto"/>
              <w:ind w:firstLine="2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Esperienze documentate di insegnamento e tutoraggio inerenti al percorso in oggetto </w:t>
            </w:r>
          </w:p>
        </w:tc>
        <w:tc>
          <w:tcPr>
            <w:tcW w:w="2135" w:type="dxa"/>
          </w:tcPr>
          <w:p w14:paraId="2430D7BB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D5E4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D5E4A">
              <w:rPr>
                <w:rFonts w:ascii="Arial" w:hAnsi="Arial" w:cs="Arial"/>
                <w:sz w:val="18"/>
                <w:szCs w:val="18"/>
              </w:rPr>
              <w:t>fino ad un massimo di 2 (</w:t>
            </w:r>
            <w:r w:rsidRPr="00CD5E4A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CD5E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1" w:type="dxa"/>
          </w:tcPr>
          <w:p w14:paraId="373D7A53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81" w:type="dxa"/>
          </w:tcPr>
          <w:p w14:paraId="4A47E169" w14:textId="77777777" w:rsidR="00CD5E4A" w:rsidRPr="00CD5E4A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66B0CEF8" w14:textId="77777777" w:rsidR="00CD5E4A" w:rsidRP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F714122" w14:textId="77777777" w:rsidR="000D3120" w:rsidRDefault="000D312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487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5B69" w14:textId="77777777" w:rsidR="00487D7F" w:rsidRDefault="00487D7F">
      <w:r>
        <w:separator/>
      </w:r>
    </w:p>
  </w:endnote>
  <w:endnote w:type="continuationSeparator" w:id="0">
    <w:p w14:paraId="5011824F" w14:textId="77777777" w:rsidR="00487D7F" w:rsidRDefault="00487D7F">
      <w:r>
        <w:continuationSeparator/>
      </w:r>
    </w:p>
  </w:endnote>
  <w:endnote w:type="continuationNotice" w:id="1">
    <w:p w14:paraId="64F58D2F" w14:textId="77777777" w:rsidR="00487D7F" w:rsidRDefault="00487D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E9FF" w14:textId="77777777" w:rsidR="00350BD0" w:rsidRDefault="00350B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D9AD39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50BD0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E10540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A20E" w14:textId="77777777" w:rsidR="00487D7F" w:rsidRDefault="00487D7F">
      <w:r>
        <w:separator/>
      </w:r>
    </w:p>
  </w:footnote>
  <w:footnote w:type="continuationSeparator" w:id="0">
    <w:p w14:paraId="661775E8" w14:textId="77777777" w:rsidR="00487D7F" w:rsidRDefault="00487D7F">
      <w:r>
        <w:continuationSeparator/>
      </w:r>
    </w:p>
  </w:footnote>
  <w:footnote w:type="continuationNotice" w:id="1">
    <w:p w14:paraId="54105DBD" w14:textId="77777777" w:rsidR="00487D7F" w:rsidRDefault="00487D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645" w14:textId="77777777" w:rsidR="00350BD0" w:rsidRDefault="00350B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15E9" w14:textId="77777777" w:rsidR="00350BD0" w:rsidRPr="00B15E40" w:rsidRDefault="00FF5433" w:rsidP="00350BD0">
    <w:pPr>
      <w:autoSpaceDE w:val="0"/>
      <w:autoSpaceDN w:val="0"/>
      <w:rPr>
        <w:i/>
        <w:iCs/>
        <w:szCs w:val="24"/>
      </w:rPr>
    </w:pPr>
    <w:r>
      <w:rPr>
        <w:rFonts w:eastAsia="Calibri"/>
        <w:sz w:val="24"/>
        <w:szCs w:val="24"/>
        <w:lang w:eastAsia="en-US"/>
      </w:rPr>
      <w:tab/>
    </w:r>
    <w:r w:rsidR="00350BD0" w:rsidRPr="00DD72AA">
      <w:rPr>
        <w:i/>
        <w:iCs/>
        <w:szCs w:val="24"/>
      </w:rPr>
      <w:t xml:space="preserve">Allegato </w:t>
    </w:r>
    <w:r w:rsidR="00350BD0">
      <w:rPr>
        <w:i/>
        <w:iCs/>
      </w:rPr>
      <w:t>B</w:t>
    </w:r>
    <w:r w:rsidR="00350BD0" w:rsidRPr="00DD72AA">
      <w:rPr>
        <w:i/>
        <w:iCs/>
        <w:szCs w:val="24"/>
      </w:rPr>
      <w:t xml:space="preserve"> all’Avviso –</w:t>
    </w:r>
    <w:r w:rsidR="00350BD0" w:rsidRPr="005231C3">
      <w:rPr>
        <w:i/>
        <w:iCs/>
      </w:rPr>
      <w:t xml:space="preserve">  </w:t>
    </w:r>
    <w:r w:rsidR="00350BD0" w:rsidRPr="00B15E40">
      <w:rPr>
        <w:i/>
        <w:iCs/>
        <w:szCs w:val="24"/>
      </w:rPr>
      <w:t>Scheda di autovalutazione</w:t>
    </w:r>
  </w:p>
  <w:p w14:paraId="566595D0" w14:textId="77777777" w:rsidR="00350BD0" w:rsidRPr="003316E8" w:rsidRDefault="00350BD0" w:rsidP="00350BD0">
    <w:pPr>
      <w:pStyle w:val="Intestazione"/>
      <w:rPr>
        <w:rFonts w:ascii="Times New Roman" w:hAnsi="Times New Roman"/>
        <w:i/>
        <w:iCs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96477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68359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202587">
    <w:abstractNumId w:val="25"/>
  </w:num>
  <w:num w:numId="4" w16cid:durableId="429012395">
    <w:abstractNumId w:val="24"/>
  </w:num>
  <w:num w:numId="5" w16cid:durableId="245308504">
    <w:abstractNumId w:val="21"/>
  </w:num>
  <w:num w:numId="6" w16cid:durableId="877667134">
    <w:abstractNumId w:val="18"/>
  </w:num>
  <w:num w:numId="7" w16cid:durableId="1621112027">
    <w:abstractNumId w:val="19"/>
  </w:num>
  <w:num w:numId="8" w16cid:durableId="1399590228">
    <w:abstractNumId w:val="22"/>
  </w:num>
  <w:num w:numId="9" w16cid:durableId="2051562840">
    <w:abstractNumId w:val="3"/>
  </w:num>
  <w:num w:numId="10" w16cid:durableId="7800427">
    <w:abstractNumId w:val="2"/>
  </w:num>
  <w:num w:numId="11" w16cid:durableId="379132330">
    <w:abstractNumId w:val="1"/>
  </w:num>
  <w:num w:numId="12" w16cid:durableId="1939093599">
    <w:abstractNumId w:val="5"/>
  </w:num>
  <w:num w:numId="13" w16cid:durableId="699166157">
    <w:abstractNumId w:val="16"/>
  </w:num>
  <w:num w:numId="14" w16cid:durableId="1787581400">
    <w:abstractNumId w:val="20"/>
  </w:num>
  <w:num w:numId="15" w16cid:durableId="1220825274">
    <w:abstractNumId w:val="11"/>
  </w:num>
  <w:num w:numId="16" w16cid:durableId="2049380393">
    <w:abstractNumId w:val="9"/>
  </w:num>
  <w:num w:numId="17" w16cid:durableId="105931322">
    <w:abstractNumId w:val="2"/>
    <w:lvlOverride w:ilvl="0">
      <w:startOverride w:val="1"/>
    </w:lvlOverride>
  </w:num>
  <w:num w:numId="18" w16cid:durableId="320694235">
    <w:abstractNumId w:val="15"/>
  </w:num>
  <w:num w:numId="19" w16cid:durableId="163709672">
    <w:abstractNumId w:val="29"/>
  </w:num>
  <w:num w:numId="20" w16cid:durableId="1052119490">
    <w:abstractNumId w:val="28"/>
  </w:num>
  <w:num w:numId="21" w16cid:durableId="1289820641">
    <w:abstractNumId w:val="13"/>
  </w:num>
  <w:num w:numId="22" w16cid:durableId="1989047270">
    <w:abstractNumId w:val="8"/>
  </w:num>
  <w:num w:numId="23" w16cid:durableId="402026701">
    <w:abstractNumId w:val="12"/>
  </w:num>
  <w:num w:numId="24" w16cid:durableId="1365011085">
    <w:abstractNumId w:val="14"/>
  </w:num>
  <w:num w:numId="25" w16cid:durableId="397168074">
    <w:abstractNumId w:val="1"/>
  </w:num>
  <w:num w:numId="26" w16cid:durableId="2064480194">
    <w:abstractNumId w:val="6"/>
  </w:num>
  <w:num w:numId="27" w16cid:durableId="78068020">
    <w:abstractNumId w:val="10"/>
  </w:num>
  <w:num w:numId="28" w16cid:durableId="1124688343">
    <w:abstractNumId w:val="7"/>
  </w:num>
  <w:num w:numId="29" w16cid:durableId="1623994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1404009">
    <w:abstractNumId w:val="17"/>
  </w:num>
  <w:num w:numId="31" w16cid:durableId="722945552">
    <w:abstractNumId w:val="4"/>
  </w:num>
  <w:num w:numId="32" w16cid:durableId="2098398060">
    <w:abstractNumId w:val="3"/>
  </w:num>
  <w:num w:numId="33" w16cid:durableId="1430854778">
    <w:abstractNumId w:val="27"/>
  </w:num>
  <w:num w:numId="34" w16cid:durableId="98030989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BD0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D7F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396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334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54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F9B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2023-05-17T09:25:00Z</dcterms:created>
  <dcterms:modified xsi:type="dcterms:W3CDTF">2024-04-08T14:27:00Z</dcterms:modified>
</cp:coreProperties>
</file>