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F5CC7" w14:textId="77777777" w:rsidR="002B2DEB" w:rsidRPr="002B2DEB" w:rsidRDefault="002B2DEB" w:rsidP="002B2DEB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5636F511" w14:textId="77777777" w:rsidR="002B2DEB" w:rsidRPr="002B2DEB" w:rsidRDefault="002B2DEB" w:rsidP="002B2DEB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I.C. “De Gasperi – Pende”</w:t>
      </w:r>
    </w:p>
    <w:p w14:paraId="55B78218" w14:textId="15645E8D" w:rsidR="00312F27" w:rsidRPr="00225740" w:rsidRDefault="002B2DEB" w:rsidP="002B2DEB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Noicàttaro (BA)</w:t>
      </w:r>
    </w:p>
    <w:p w14:paraId="63B4BC4C" w14:textId="77777777" w:rsidR="00E96260" w:rsidRDefault="00E96260" w:rsidP="00E96260">
      <w:pPr>
        <w:tabs>
          <w:tab w:val="left" w:pos="6694"/>
          <w:tab w:val="left" w:pos="10242"/>
        </w:tabs>
        <w:spacing w:after="120" w:line="240" w:lineRule="auto"/>
        <w:ind w:left="426" w:right="220"/>
        <w:rPr>
          <w:color w:val="000000" w:themeColor="text1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0D3120" w:rsidRPr="00225740" w14:paraId="306AA8D9" w14:textId="77777777" w:rsidTr="00501628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064212" w14:textId="77777777" w:rsidR="000D3120" w:rsidRPr="00225740" w:rsidRDefault="000D3120" w:rsidP="00501628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3A219C8F" w14:textId="77777777" w:rsidR="000D3120" w:rsidRPr="007A3AC9" w:rsidRDefault="000D3120" w:rsidP="00501628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 Piano nazionale di ripresa e resilienza, Missione 4 – Istruzione e ricerca – Componente 1 – Potenziamento dell’offerta dei servizi di istruzione: dagli asili nido alle università – Investimento 3.1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67FE2B5" w14:textId="77777777" w:rsidR="000D3120" w:rsidRPr="006F45DD" w:rsidRDefault="000D3120" w:rsidP="00501628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328FB8A" w14:textId="77777777" w:rsidR="000D3120" w:rsidRPr="006F45DD" w:rsidRDefault="000D3120" w:rsidP="00501628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39DFC4A9" w14:textId="77777777" w:rsidR="000D3120" w:rsidRPr="00225740" w:rsidRDefault="000D3120" w:rsidP="000D312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”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SCHEDA DI AUTOVALUTAZIONE</w:t>
            </w:r>
          </w:p>
          <w:p w14:paraId="16CF8D5B" w14:textId="77777777" w:rsidR="00CD5E4A" w:rsidRDefault="00CD5E4A" w:rsidP="00CD5E4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di selezione per il conferimento di un incarico individuale, avente ad oggetto </w:t>
            </w:r>
            <w:r w:rsidRPr="00717D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AVVISO INTERNO PER L’INDIVIDUAZIONE DI  “TUTOR” ed “ESPERTO FORMATORE”</w:t>
            </w:r>
            <w:r w:rsidRPr="00717D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per l’attivazione di Percorsi Formativi </w:t>
            </w:r>
            <w:r w:rsidRPr="00717D50">
              <w:rPr>
                <w:rFonts w:ascii="Arial" w:eastAsia="Arial" w:hAnsi="Arial" w:cs="Arial"/>
                <w:sz w:val="18"/>
                <w:szCs w:val="18"/>
              </w:rPr>
              <w:t xml:space="preserve">afferenti le discipline matematiche nell’ambito dell’ </w:t>
            </w:r>
            <w:r w:rsidRPr="00717D50">
              <w:rPr>
                <w:rFonts w:ascii="Arial" w:hAnsi="Arial" w:cs="Arial"/>
                <w:b/>
                <w:sz w:val="18"/>
                <w:szCs w:val="18"/>
              </w:rPr>
              <w:t>Intervento A:</w:t>
            </w:r>
            <w:r w:rsidRPr="00717D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7D50">
              <w:rPr>
                <w:rFonts w:ascii="Arial" w:hAnsi="Arial" w:cs="Arial"/>
                <w:b/>
                <w:sz w:val="18"/>
                <w:szCs w:val="18"/>
              </w:rPr>
              <w:t>Percorsi formativi STEM, digitali, lingue per studenti -  D.M. 65 del 12 aprile 2023</w:t>
            </w:r>
            <w:r w:rsidRPr="00717D50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336E965B" w14:textId="77777777" w:rsidR="00CD5E4A" w:rsidRPr="00717D50" w:rsidRDefault="00CD5E4A" w:rsidP="00CD5E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8AE0AC" w14:textId="77777777" w:rsidR="00CD5E4A" w:rsidRPr="00717D50" w:rsidRDefault="00CD5E4A" w:rsidP="00CD5E4A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717D50">
              <w:rPr>
                <w:rFonts w:ascii="Arial" w:hAnsi="Arial" w:cs="Arial"/>
                <w:b/>
                <w:bCs/>
                <w:sz w:val="18"/>
                <w:szCs w:val="18"/>
              </w:rPr>
              <w:t>Titolo del Progetto: “formaMENTIS in STEM”</w:t>
            </w:r>
          </w:p>
          <w:p w14:paraId="4EDA087D" w14:textId="77777777" w:rsidR="00CD5E4A" w:rsidRPr="00717D50" w:rsidRDefault="00CD5E4A" w:rsidP="00CD5E4A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1D8493BB" w14:textId="77777777" w:rsidR="00CD5E4A" w:rsidRPr="00717D50" w:rsidRDefault="00CD5E4A" w:rsidP="00CD5E4A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7D50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Codice NP: </w:t>
            </w:r>
            <w:r w:rsidRPr="00717D50">
              <w:rPr>
                <w:rFonts w:ascii="Arial" w:hAnsi="Arial" w:cs="Arial"/>
                <w:b/>
                <w:bCs/>
                <w:sz w:val="18"/>
                <w:szCs w:val="18"/>
              </w:rPr>
              <w:t>M4C1I3.1-2023-1143-P-30331</w:t>
            </w:r>
          </w:p>
          <w:p w14:paraId="02242B21" w14:textId="77777777" w:rsidR="00CD5E4A" w:rsidRPr="00717D50" w:rsidRDefault="00CD5E4A" w:rsidP="00CD5E4A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40973B53" w14:textId="77777777" w:rsidR="00CD5E4A" w:rsidRPr="00717D50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717D50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Codice Unico di Progetto: </w:t>
            </w:r>
            <w:r w:rsidRPr="00717D5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C84D23001690006</w:t>
            </w:r>
            <w:r w:rsidRPr="00717D50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  </w:t>
            </w:r>
          </w:p>
          <w:p w14:paraId="4B116858" w14:textId="3E351E13" w:rsidR="000D3120" w:rsidRPr="00BF4692" w:rsidRDefault="000D3120" w:rsidP="00501628">
            <w:pPr>
              <w:keepNext/>
              <w:keepLines/>
              <w:outlineLvl w:val="5"/>
              <w:rPr>
                <w:rFonts w:ascii="Arial" w:hAnsi="Arial" w:cs="Arial"/>
                <w:sz w:val="18"/>
                <w:szCs w:val="18"/>
              </w:rPr>
            </w:pPr>
          </w:p>
          <w:p w14:paraId="75DCD3C1" w14:textId="77777777" w:rsidR="000D3120" w:rsidRPr="00225740" w:rsidRDefault="000D3120" w:rsidP="0050162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  <w:p w14:paraId="33B48BF9" w14:textId="77777777" w:rsidR="000D3120" w:rsidRPr="00225740" w:rsidRDefault="000D3120" w:rsidP="0050162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p w14:paraId="09521832" w14:textId="77777777" w:rsidR="000D3120" w:rsidRDefault="000D3120" w:rsidP="00E96260">
      <w:pPr>
        <w:tabs>
          <w:tab w:val="left" w:pos="6694"/>
          <w:tab w:val="left" w:pos="10242"/>
        </w:tabs>
        <w:spacing w:after="120" w:line="240" w:lineRule="auto"/>
        <w:ind w:left="426" w:right="220"/>
        <w:rPr>
          <w:color w:val="000000" w:themeColor="text1"/>
        </w:rPr>
      </w:pPr>
    </w:p>
    <w:p w14:paraId="27A88ED8" w14:textId="4F130ECC" w:rsidR="00E96260" w:rsidRPr="00C74928" w:rsidRDefault="00E96260" w:rsidP="00E96260">
      <w:pPr>
        <w:tabs>
          <w:tab w:val="left" w:pos="6694"/>
          <w:tab w:val="left" w:pos="10242"/>
        </w:tabs>
        <w:spacing w:after="120" w:line="240" w:lineRule="auto"/>
        <w:ind w:left="426" w:right="220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Il/La  </w:t>
      </w:r>
      <w:r w:rsidRPr="00C74928">
        <w:rPr>
          <w:rFonts w:ascii="Arial" w:hAnsi="Arial" w:cs="Arial"/>
          <w:color w:val="000000" w:themeColor="text1"/>
          <w:spacing w:val="23"/>
          <w:sz w:val="18"/>
          <w:szCs w:val="18"/>
        </w:rPr>
        <w:t xml:space="preserve"> 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sottoscritto/a _____________________________________ </w:t>
      </w:r>
    </w:p>
    <w:p w14:paraId="087CC924" w14:textId="77777777" w:rsidR="00E96260" w:rsidRDefault="00E96260" w:rsidP="00E96260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</w:pPr>
      <w:r w:rsidRPr="00C74928"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  <w:t>DICHIARA</w:t>
      </w:r>
    </w:p>
    <w:p w14:paraId="0C7AFA99" w14:textId="77777777" w:rsidR="00C74928" w:rsidRPr="00C74928" w:rsidRDefault="00C74928" w:rsidP="00E96260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</w:pPr>
    </w:p>
    <w:p w14:paraId="363D274C" w14:textId="1037B0D8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di aver preso visione dell’Avviso  di selezione emesso dall’Istituto Comprensivo “De Gasperi - Pende” di Noicàttaro e di accettare integralmente le disposizioni e le condizioni ivi riportate; </w:t>
      </w:r>
    </w:p>
    <w:p w14:paraId="63195172" w14:textId="77777777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di essere consapevole delle sanzioni anche penali in caso di dichiarazioni non veritiere e falsità negli atti, richiamate dagli artt. </w:t>
      </w:r>
      <w:r w:rsidRPr="00C74928">
        <w:rPr>
          <w:rFonts w:ascii="Arial" w:hAnsi="Arial" w:cs="Arial"/>
          <w:color w:val="000000" w:themeColor="text1"/>
          <w:sz w:val="18"/>
          <w:szCs w:val="18"/>
          <w:lang w:val="en-US"/>
        </w:rPr>
        <w:t>75 e 76 del D.P.R. 445 del 28.12.2000.</w:t>
      </w:r>
    </w:p>
    <w:p w14:paraId="5D565D27" w14:textId="2807AB11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di essere in possesso dei titoli e delle sotto elencate esperienze secondo la tabella di attribuzione del punteggio allegata all’Avviso  emanato dall’I.C. “De Gasperi - Pende” di Noicàttaro; </w:t>
      </w:r>
    </w:p>
    <w:p w14:paraId="554079BB" w14:textId="77777777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lastRenderedPageBreak/>
        <w:t>di essere a conoscenza che, qualora dall’eventuale controllo delle dichiarazioni rese, emerga la non veridicità del contenuto di quanto dichiarato, verrà escluso dalla graduatoria.</w:t>
      </w:r>
    </w:p>
    <w:p w14:paraId="258AEF99" w14:textId="159FA69D" w:rsidR="00E96260" w:rsidRPr="00C74928" w:rsidRDefault="00E96260" w:rsidP="00CD5E4A">
      <w:pPr>
        <w:ind w:right="-1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b/>
          <w:bCs/>
          <w:color w:val="000000" w:themeColor="text1"/>
          <w:sz w:val="18"/>
          <w:szCs w:val="18"/>
        </w:rPr>
        <w:t>Autocertifica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inoltre con la presente di </w:t>
      </w:r>
      <w:r w:rsidRPr="00C74928">
        <w:rPr>
          <w:rFonts w:ascii="Arial" w:hAnsi="Arial" w:cs="Arial"/>
          <w:b/>
          <w:bCs/>
          <w:color w:val="000000" w:themeColor="text1"/>
          <w:sz w:val="18"/>
          <w:szCs w:val="18"/>
        </w:rPr>
        <w:t>possedere i requisiti di ammissione richiesti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dal</w:t>
      </w:r>
      <w:r w:rsidR="000D3120">
        <w:rPr>
          <w:rFonts w:ascii="Arial" w:hAnsi="Arial" w:cs="Arial"/>
          <w:color w:val="000000" w:themeColor="text1"/>
          <w:sz w:val="18"/>
          <w:szCs w:val="18"/>
        </w:rPr>
        <w:t>l’Avviso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pena esclusione e specifica sotto la sua piena responsabilità di avere diritto ai punteggi sotto indicati:</w:t>
      </w:r>
    </w:p>
    <w:p w14:paraId="5E16934D" w14:textId="77777777" w:rsidR="00E96260" w:rsidRDefault="00E96260" w:rsidP="00CD5E4A">
      <w:pPr>
        <w:ind w:right="-1"/>
        <w:rPr>
          <w:color w:val="000000" w:themeColor="text1"/>
        </w:rPr>
      </w:pPr>
    </w:p>
    <w:p w14:paraId="2800F1EA" w14:textId="713E92A1" w:rsidR="00CD5E4A" w:rsidRPr="00CD5E4A" w:rsidRDefault="00CD5E4A" w:rsidP="00CD5E4A">
      <w:pPr>
        <w:pBdr>
          <w:top w:val="nil"/>
          <w:left w:val="nil"/>
          <w:bottom w:val="nil"/>
          <w:right w:val="nil"/>
          <w:between w:val="nil"/>
        </w:pBdr>
        <w:adjustRightInd/>
        <w:spacing w:before="296" w:after="160" w:line="518" w:lineRule="auto"/>
        <w:contextualSpacing/>
        <w:textAlignment w:val="auto"/>
        <w:rPr>
          <w:rFonts w:ascii="Arial" w:hAnsi="Arial" w:cs="Arial"/>
          <w:b/>
          <w:color w:val="000000"/>
          <w:sz w:val="18"/>
          <w:szCs w:val="18"/>
        </w:rPr>
      </w:pPr>
      <w:r w:rsidRPr="00CD5E4A">
        <w:rPr>
          <w:rFonts w:ascii="Arial" w:hAnsi="Arial" w:cs="Arial"/>
          <w:b/>
          <w:color w:val="000000"/>
          <w:sz w:val="18"/>
          <w:szCs w:val="18"/>
        </w:rPr>
        <w:t>Esperto formatore:</w:t>
      </w: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4347"/>
        <w:gridCol w:w="2121"/>
        <w:gridCol w:w="1693"/>
        <w:gridCol w:w="1693"/>
      </w:tblGrid>
      <w:tr w:rsidR="00CD5E4A" w:rsidRPr="00CD5E4A" w14:paraId="23EABF6D" w14:textId="4362F6B6" w:rsidTr="00CD5E4A">
        <w:tc>
          <w:tcPr>
            <w:tcW w:w="4347" w:type="dxa"/>
          </w:tcPr>
          <w:p w14:paraId="474D5993" w14:textId="77777777" w:rsidR="00CD5E4A" w:rsidRP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D5E4A">
              <w:rPr>
                <w:rFonts w:ascii="Arial" w:hAnsi="Arial" w:cs="Arial"/>
                <w:b/>
                <w:sz w:val="18"/>
                <w:szCs w:val="18"/>
              </w:rPr>
              <w:t>Criteri</w:t>
            </w:r>
          </w:p>
        </w:tc>
        <w:tc>
          <w:tcPr>
            <w:tcW w:w="2121" w:type="dxa"/>
          </w:tcPr>
          <w:p w14:paraId="632CAC4E" w14:textId="77777777" w:rsid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D5E4A">
              <w:rPr>
                <w:rFonts w:ascii="Arial" w:hAnsi="Arial" w:cs="Arial"/>
                <w:b/>
                <w:sz w:val="18"/>
                <w:szCs w:val="18"/>
              </w:rPr>
              <w:t>Punteggi di</w:t>
            </w:r>
          </w:p>
          <w:p w14:paraId="7D7245C0" w14:textId="2CAB4531" w:rsidR="00CD5E4A" w:rsidRP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D5E4A">
              <w:rPr>
                <w:rFonts w:ascii="Arial" w:hAnsi="Arial" w:cs="Arial"/>
                <w:b/>
                <w:sz w:val="18"/>
                <w:szCs w:val="18"/>
              </w:rPr>
              <w:t xml:space="preserve"> valutazione</w:t>
            </w:r>
          </w:p>
        </w:tc>
        <w:tc>
          <w:tcPr>
            <w:tcW w:w="1693" w:type="dxa"/>
          </w:tcPr>
          <w:p w14:paraId="47E2E20E" w14:textId="5F7DD5BD" w:rsidR="00CD5E4A" w:rsidRP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07DEE">
              <w:rPr>
                <w:rFonts w:ascii="Arial" w:hAnsi="Arial" w:cs="Arial"/>
                <w:b/>
                <w:sz w:val="18"/>
                <w:szCs w:val="18"/>
              </w:rPr>
              <w:t>Spazio riservato al richiedente</w:t>
            </w:r>
          </w:p>
        </w:tc>
        <w:tc>
          <w:tcPr>
            <w:tcW w:w="1693" w:type="dxa"/>
          </w:tcPr>
          <w:p w14:paraId="469F89B8" w14:textId="797D9E3E" w:rsidR="00CD5E4A" w:rsidRP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07DEE">
              <w:rPr>
                <w:rFonts w:ascii="Arial" w:hAnsi="Arial" w:cs="Arial"/>
                <w:b/>
                <w:sz w:val="18"/>
                <w:szCs w:val="18"/>
              </w:rPr>
              <w:t>Spazio riservato alla Scuola</w:t>
            </w:r>
          </w:p>
        </w:tc>
      </w:tr>
      <w:tr w:rsidR="00CD5E4A" w:rsidRPr="00CD5E4A" w14:paraId="5AAAEBCA" w14:textId="71733D5E" w:rsidTr="00CD5E4A">
        <w:tc>
          <w:tcPr>
            <w:tcW w:w="4347" w:type="dxa"/>
          </w:tcPr>
          <w:p w14:paraId="7FBE88FE" w14:textId="77777777" w:rsidR="00CD5E4A" w:rsidRPr="00CD5E4A" w:rsidRDefault="00CD5E4A" w:rsidP="00CD5E4A">
            <w:pPr>
              <w:adjustRightInd/>
              <w:spacing w:line="476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CD5E4A">
              <w:rPr>
                <w:rFonts w:ascii="Arial" w:eastAsia="Verdana" w:hAnsi="Arial" w:cs="Arial"/>
                <w:b/>
                <w:sz w:val="18"/>
                <w:szCs w:val="18"/>
              </w:rPr>
              <w:t>TITOLO DI ACCESSO</w:t>
            </w:r>
            <w:r w:rsidRPr="00CD5E4A">
              <w:rPr>
                <w:rFonts w:ascii="Arial" w:eastAsia="Verdana" w:hAnsi="Arial" w:cs="Arial"/>
                <w:sz w:val="18"/>
                <w:szCs w:val="18"/>
              </w:rPr>
              <w:t xml:space="preserve">: </w:t>
            </w:r>
          </w:p>
          <w:p w14:paraId="4B9A74A7" w14:textId="77777777" w:rsidR="00CD5E4A" w:rsidRP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D5E4A">
              <w:rPr>
                <w:rFonts w:ascii="Arial" w:eastAsia="Verdana" w:hAnsi="Arial" w:cs="Arial"/>
                <w:sz w:val="18"/>
                <w:szCs w:val="18"/>
              </w:rPr>
              <w:t>Laurea in discipline e/o ambiti disciplinari che costituiscono titolo per l’accesso alla classe di concorso A028</w:t>
            </w:r>
          </w:p>
        </w:tc>
        <w:tc>
          <w:tcPr>
            <w:tcW w:w="2121" w:type="dxa"/>
          </w:tcPr>
          <w:p w14:paraId="7F7A1896" w14:textId="77777777" w:rsidR="00CD5E4A" w:rsidRP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D5E4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A0E1E3E" w14:textId="77777777" w:rsidR="00CD5E4A" w:rsidRP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D5E4A">
              <w:rPr>
                <w:rFonts w:ascii="Arial" w:hAnsi="Arial" w:cs="Arial"/>
                <w:b/>
                <w:sz w:val="18"/>
                <w:szCs w:val="18"/>
              </w:rPr>
              <w:t>10 punti</w:t>
            </w:r>
          </w:p>
        </w:tc>
        <w:tc>
          <w:tcPr>
            <w:tcW w:w="1693" w:type="dxa"/>
          </w:tcPr>
          <w:p w14:paraId="3A14346A" w14:textId="77777777" w:rsidR="00CD5E4A" w:rsidRP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3" w:type="dxa"/>
          </w:tcPr>
          <w:p w14:paraId="6D064412" w14:textId="77777777" w:rsidR="00CD5E4A" w:rsidRP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5E4A" w:rsidRPr="00CD5E4A" w14:paraId="60A444B0" w14:textId="246E495F" w:rsidTr="00CD5E4A">
        <w:tc>
          <w:tcPr>
            <w:tcW w:w="4347" w:type="dxa"/>
          </w:tcPr>
          <w:p w14:paraId="6A249838" w14:textId="77777777" w:rsidR="00CD5E4A" w:rsidRP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D5E4A">
              <w:rPr>
                <w:rFonts w:ascii="Arial" w:eastAsia="Verdana" w:hAnsi="Arial" w:cs="Arial"/>
                <w:sz w:val="18"/>
                <w:szCs w:val="18"/>
              </w:rPr>
              <w:t>Dottorato di ricerca, corsi di specializzazione, diplomi di perfezionamento post-laurea, master, (tutti di durata biennale e rilasciati da Università statali e non statali corrispondenti a 1500 ore o 60 crediti per ogni annualità)</w:t>
            </w:r>
          </w:p>
        </w:tc>
        <w:tc>
          <w:tcPr>
            <w:tcW w:w="2121" w:type="dxa"/>
          </w:tcPr>
          <w:p w14:paraId="18F09581" w14:textId="77777777" w:rsidR="00CD5E4A" w:rsidRP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D5E4A">
              <w:rPr>
                <w:rFonts w:ascii="Arial" w:eastAsia="Verdana" w:hAnsi="Arial" w:cs="Arial"/>
                <w:sz w:val="18"/>
                <w:szCs w:val="18"/>
              </w:rPr>
              <w:t xml:space="preserve">5 punti </w:t>
            </w:r>
            <w:r w:rsidRPr="00CD5E4A">
              <w:rPr>
                <w:rFonts w:ascii="Arial" w:hAnsi="Arial" w:cs="Arial"/>
                <w:sz w:val="18"/>
                <w:szCs w:val="18"/>
              </w:rPr>
              <w:t>fino ad un massimo di 3 (</w:t>
            </w:r>
            <w:r w:rsidRPr="00CD5E4A">
              <w:rPr>
                <w:rFonts w:ascii="Arial" w:hAnsi="Arial" w:cs="Arial"/>
                <w:b/>
                <w:sz w:val="18"/>
                <w:szCs w:val="18"/>
              </w:rPr>
              <w:t>15 punti</w:t>
            </w:r>
            <w:r w:rsidRPr="00CD5E4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93" w:type="dxa"/>
          </w:tcPr>
          <w:p w14:paraId="066BC243" w14:textId="77777777" w:rsidR="00CD5E4A" w:rsidRP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93" w:type="dxa"/>
          </w:tcPr>
          <w:p w14:paraId="36018B78" w14:textId="77777777" w:rsidR="00CD5E4A" w:rsidRP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CD5E4A" w:rsidRPr="00CD5E4A" w14:paraId="54315C4F" w14:textId="745038C8" w:rsidTr="00CD5E4A">
        <w:tc>
          <w:tcPr>
            <w:tcW w:w="4347" w:type="dxa"/>
          </w:tcPr>
          <w:p w14:paraId="18EBF113" w14:textId="77777777" w:rsidR="00CD5E4A" w:rsidRP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D5E4A">
              <w:rPr>
                <w:rFonts w:ascii="Arial" w:hAnsi="Arial" w:cs="Arial"/>
                <w:b/>
                <w:sz w:val="18"/>
                <w:szCs w:val="18"/>
              </w:rPr>
              <w:t xml:space="preserve">Certificazioni informatiche: </w:t>
            </w:r>
            <w:r w:rsidRPr="00CD5E4A">
              <w:rPr>
                <w:rFonts w:ascii="Arial" w:hAnsi="Arial" w:cs="Arial"/>
                <w:sz w:val="18"/>
                <w:szCs w:val="18"/>
              </w:rPr>
              <w:t>ECDL, Microsoft Office Specialist, IC3, MCAS, ICL, P.E.K.I.T., EIPASS</w:t>
            </w:r>
          </w:p>
        </w:tc>
        <w:tc>
          <w:tcPr>
            <w:tcW w:w="2121" w:type="dxa"/>
          </w:tcPr>
          <w:p w14:paraId="2E8C3747" w14:textId="77777777" w:rsidR="00CD5E4A" w:rsidRP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D5E4A">
              <w:rPr>
                <w:rFonts w:ascii="Arial" w:eastAsia="Verdana" w:hAnsi="Arial" w:cs="Arial"/>
                <w:sz w:val="18"/>
                <w:szCs w:val="18"/>
              </w:rPr>
              <w:t xml:space="preserve">5 punti </w:t>
            </w:r>
            <w:r w:rsidRPr="00CD5E4A">
              <w:rPr>
                <w:rFonts w:ascii="Arial" w:hAnsi="Arial" w:cs="Arial"/>
                <w:sz w:val="18"/>
                <w:szCs w:val="18"/>
              </w:rPr>
              <w:t>fino ad un massimo di 2 (</w:t>
            </w:r>
            <w:r w:rsidRPr="00CD5E4A">
              <w:rPr>
                <w:rFonts w:ascii="Arial" w:hAnsi="Arial" w:cs="Arial"/>
                <w:b/>
                <w:sz w:val="18"/>
                <w:szCs w:val="18"/>
              </w:rPr>
              <w:t>10 punti</w:t>
            </w:r>
            <w:r w:rsidRPr="00CD5E4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93" w:type="dxa"/>
          </w:tcPr>
          <w:p w14:paraId="28244C2E" w14:textId="77777777" w:rsidR="00CD5E4A" w:rsidRP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93" w:type="dxa"/>
          </w:tcPr>
          <w:p w14:paraId="449F47B8" w14:textId="77777777" w:rsidR="00CD5E4A" w:rsidRP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CD5E4A" w:rsidRPr="00CD5E4A" w14:paraId="483ABA1E" w14:textId="2D8F2973" w:rsidTr="00CD5E4A">
        <w:tc>
          <w:tcPr>
            <w:tcW w:w="4347" w:type="dxa"/>
          </w:tcPr>
          <w:p w14:paraId="04AF216A" w14:textId="77777777" w:rsidR="00CD5E4A" w:rsidRP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D5E4A">
              <w:rPr>
                <w:rFonts w:ascii="Arial" w:eastAsia="Verdana" w:hAnsi="Arial" w:cs="Arial"/>
                <w:sz w:val="18"/>
                <w:szCs w:val="18"/>
              </w:rPr>
              <w:t>Corsi di formazione di almeno 25 ore inerenti al modulo formativo</w:t>
            </w:r>
          </w:p>
        </w:tc>
        <w:tc>
          <w:tcPr>
            <w:tcW w:w="2121" w:type="dxa"/>
          </w:tcPr>
          <w:p w14:paraId="4DA18366" w14:textId="77777777" w:rsidR="00CD5E4A" w:rsidRP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D5E4A">
              <w:rPr>
                <w:rFonts w:ascii="Arial" w:eastAsia="Verdana" w:hAnsi="Arial" w:cs="Arial"/>
                <w:sz w:val="18"/>
                <w:szCs w:val="18"/>
              </w:rPr>
              <w:t xml:space="preserve">3 punti </w:t>
            </w:r>
            <w:r w:rsidRPr="00CD5E4A">
              <w:rPr>
                <w:rFonts w:ascii="Arial" w:hAnsi="Arial" w:cs="Arial"/>
                <w:sz w:val="18"/>
                <w:szCs w:val="18"/>
              </w:rPr>
              <w:t>fino ad un massimo di 5 (</w:t>
            </w:r>
            <w:r w:rsidRPr="00CD5E4A">
              <w:rPr>
                <w:rFonts w:ascii="Arial" w:hAnsi="Arial" w:cs="Arial"/>
                <w:b/>
                <w:sz w:val="18"/>
                <w:szCs w:val="18"/>
              </w:rPr>
              <w:t>15 punti</w:t>
            </w:r>
            <w:r w:rsidRPr="00CD5E4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93" w:type="dxa"/>
          </w:tcPr>
          <w:p w14:paraId="5FEA9543" w14:textId="77777777" w:rsidR="00CD5E4A" w:rsidRP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93" w:type="dxa"/>
          </w:tcPr>
          <w:p w14:paraId="6835DED1" w14:textId="77777777" w:rsidR="00CD5E4A" w:rsidRP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CD5E4A" w:rsidRPr="00CD5E4A" w14:paraId="7413BBC2" w14:textId="75B1E10C" w:rsidTr="00CD5E4A">
        <w:tc>
          <w:tcPr>
            <w:tcW w:w="4347" w:type="dxa"/>
          </w:tcPr>
          <w:p w14:paraId="1002F77B" w14:textId="77777777" w:rsidR="00CD5E4A" w:rsidRPr="00CD5E4A" w:rsidRDefault="00CD5E4A" w:rsidP="00CD5E4A">
            <w:pPr>
              <w:adjustRightInd/>
              <w:spacing w:line="243" w:lineRule="auto"/>
              <w:ind w:firstLine="2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CD5E4A">
              <w:rPr>
                <w:rFonts w:ascii="Arial" w:eastAsia="Verdana" w:hAnsi="Arial" w:cs="Arial"/>
                <w:sz w:val="18"/>
                <w:szCs w:val="18"/>
              </w:rPr>
              <w:t xml:space="preserve">Esperienze documentate di insegnamento e tutoraggio inerenti al percorso in oggetto </w:t>
            </w:r>
          </w:p>
          <w:p w14:paraId="5CDCD058" w14:textId="77777777" w:rsidR="00CD5E4A" w:rsidRP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1" w:type="dxa"/>
          </w:tcPr>
          <w:p w14:paraId="1E31B5AF" w14:textId="77777777" w:rsidR="00CD5E4A" w:rsidRP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D5E4A">
              <w:rPr>
                <w:rFonts w:ascii="Arial" w:eastAsia="Verdana" w:hAnsi="Arial" w:cs="Arial"/>
                <w:sz w:val="18"/>
                <w:szCs w:val="18"/>
              </w:rPr>
              <w:t xml:space="preserve">5 punti </w:t>
            </w:r>
            <w:r w:rsidRPr="00CD5E4A">
              <w:rPr>
                <w:rFonts w:ascii="Arial" w:hAnsi="Arial" w:cs="Arial"/>
                <w:sz w:val="18"/>
                <w:szCs w:val="18"/>
              </w:rPr>
              <w:t>fino ad un massimo di 2 (</w:t>
            </w:r>
            <w:r w:rsidRPr="00CD5E4A">
              <w:rPr>
                <w:rFonts w:ascii="Arial" w:hAnsi="Arial" w:cs="Arial"/>
                <w:b/>
                <w:sz w:val="18"/>
                <w:szCs w:val="18"/>
              </w:rPr>
              <w:t>10 punti</w:t>
            </w:r>
            <w:r w:rsidRPr="00CD5E4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93" w:type="dxa"/>
          </w:tcPr>
          <w:p w14:paraId="035DFC86" w14:textId="77777777" w:rsidR="00CD5E4A" w:rsidRP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93" w:type="dxa"/>
          </w:tcPr>
          <w:p w14:paraId="4413837E" w14:textId="77777777" w:rsidR="00CD5E4A" w:rsidRP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</w:tbl>
    <w:p w14:paraId="341702BB" w14:textId="77777777" w:rsidR="00CD5E4A" w:rsidRPr="00CD5E4A" w:rsidRDefault="00CD5E4A" w:rsidP="00CD5E4A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5F714122" w14:textId="77777777" w:rsidR="000D3120" w:rsidRDefault="000D3120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324979F" w14:textId="77777777" w:rsidR="00C72170" w:rsidRPr="00B70A12" w:rsidRDefault="00C72170" w:rsidP="000D3120">
      <w:pPr>
        <w:rPr>
          <w:rFonts w:asciiTheme="minorHAnsi" w:hAnsiTheme="minorHAnsi" w:cstheme="minorHAnsi"/>
          <w:sz w:val="22"/>
          <w:szCs w:val="22"/>
        </w:rPr>
      </w:pPr>
    </w:p>
    <w:sectPr w:rsidR="00C72170" w:rsidRPr="00B70A12" w:rsidSect="00DF5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6EC4B" w14:textId="77777777" w:rsidR="00DF5B1B" w:rsidRDefault="00DF5B1B">
      <w:r>
        <w:separator/>
      </w:r>
    </w:p>
  </w:endnote>
  <w:endnote w:type="continuationSeparator" w:id="0">
    <w:p w14:paraId="201DBE4A" w14:textId="77777777" w:rsidR="00DF5B1B" w:rsidRDefault="00DF5B1B">
      <w:r>
        <w:continuationSeparator/>
      </w:r>
    </w:p>
  </w:endnote>
  <w:endnote w:type="continuationNotice" w:id="1">
    <w:p w14:paraId="6BD67A03" w14:textId="77777777" w:rsidR="00DF5B1B" w:rsidRDefault="00DF5B1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B75A5" w14:textId="77777777" w:rsidR="00B15E40" w:rsidRDefault="00B15E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008213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15E40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3CCC694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F0DC7" w14:textId="77777777" w:rsidR="00DF5B1B" w:rsidRDefault="00DF5B1B">
      <w:r>
        <w:separator/>
      </w:r>
    </w:p>
  </w:footnote>
  <w:footnote w:type="continuationSeparator" w:id="0">
    <w:p w14:paraId="42D3F789" w14:textId="77777777" w:rsidR="00DF5B1B" w:rsidRDefault="00DF5B1B">
      <w:r>
        <w:continuationSeparator/>
      </w:r>
    </w:p>
  </w:footnote>
  <w:footnote w:type="continuationNotice" w:id="1">
    <w:p w14:paraId="2A6C7318" w14:textId="77777777" w:rsidR="00DF5B1B" w:rsidRDefault="00DF5B1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8ECF8" w14:textId="77777777" w:rsidR="00B15E40" w:rsidRDefault="00B15E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9DFA5" w14:textId="4B8A6F29" w:rsidR="00B15E40" w:rsidRPr="00B15E40" w:rsidRDefault="00B15E40" w:rsidP="00B15E40">
    <w:pPr>
      <w:autoSpaceDE w:val="0"/>
      <w:autoSpaceDN w:val="0"/>
      <w:rPr>
        <w:i/>
        <w:iCs/>
        <w:szCs w:val="24"/>
      </w:rPr>
    </w:pPr>
    <w:r w:rsidRPr="00DD72AA">
      <w:rPr>
        <w:i/>
        <w:iCs/>
        <w:szCs w:val="24"/>
      </w:rPr>
      <w:t xml:space="preserve">Allegato </w:t>
    </w:r>
    <w:r>
      <w:rPr>
        <w:i/>
        <w:iCs/>
      </w:rPr>
      <w:t>B</w:t>
    </w:r>
    <w:r w:rsidRPr="00DD72AA">
      <w:rPr>
        <w:i/>
        <w:iCs/>
        <w:szCs w:val="24"/>
      </w:rPr>
      <w:t xml:space="preserve"> all’Avviso –</w:t>
    </w:r>
    <w:r w:rsidRPr="005231C3">
      <w:rPr>
        <w:i/>
        <w:iCs/>
      </w:rPr>
      <w:t xml:space="preserve">  </w:t>
    </w:r>
    <w:r w:rsidRPr="00B15E40">
      <w:rPr>
        <w:i/>
        <w:iCs/>
        <w:szCs w:val="24"/>
      </w:rPr>
      <w:t>Scheda di autovalutazione</w:t>
    </w:r>
  </w:p>
  <w:p w14:paraId="13A56410" w14:textId="548018F2" w:rsidR="00B15E40" w:rsidRPr="003316E8" w:rsidRDefault="00B15E40" w:rsidP="00B15E40">
    <w:pPr>
      <w:pStyle w:val="Intestazione"/>
      <w:rPr>
        <w:rFonts w:ascii="Times New Roman" w:hAnsi="Times New Roman"/>
        <w:i/>
        <w:iCs/>
        <w:szCs w:val="24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746180420" name="Immagine 1746180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61548471" name="Immagine 1615484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E722C2FC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9E83BC6"/>
    <w:multiLevelType w:val="multilevel"/>
    <w:tmpl w:val="BCD23C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7195004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47419184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9557005">
    <w:abstractNumId w:val="25"/>
  </w:num>
  <w:num w:numId="4" w16cid:durableId="1622153946">
    <w:abstractNumId w:val="24"/>
  </w:num>
  <w:num w:numId="5" w16cid:durableId="540098061">
    <w:abstractNumId w:val="21"/>
  </w:num>
  <w:num w:numId="6" w16cid:durableId="928272815">
    <w:abstractNumId w:val="18"/>
  </w:num>
  <w:num w:numId="7" w16cid:durableId="92628495">
    <w:abstractNumId w:val="19"/>
  </w:num>
  <w:num w:numId="8" w16cid:durableId="2052993985">
    <w:abstractNumId w:val="22"/>
  </w:num>
  <w:num w:numId="9" w16cid:durableId="1774399172">
    <w:abstractNumId w:val="3"/>
  </w:num>
  <w:num w:numId="10" w16cid:durableId="657155903">
    <w:abstractNumId w:val="2"/>
  </w:num>
  <w:num w:numId="11" w16cid:durableId="2045330542">
    <w:abstractNumId w:val="1"/>
  </w:num>
  <w:num w:numId="12" w16cid:durableId="718939338">
    <w:abstractNumId w:val="5"/>
  </w:num>
  <w:num w:numId="13" w16cid:durableId="1820531022">
    <w:abstractNumId w:val="16"/>
  </w:num>
  <w:num w:numId="14" w16cid:durableId="1803765809">
    <w:abstractNumId w:val="20"/>
  </w:num>
  <w:num w:numId="15" w16cid:durableId="1029917694">
    <w:abstractNumId w:val="11"/>
  </w:num>
  <w:num w:numId="16" w16cid:durableId="383917445">
    <w:abstractNumId w:val="9"/>
  </w:num>
  <w:num w:numId="17" w16cid:durableId="1305425120">
    <w:abstractNumId w:val="2"/>
    <w:lvlOverride w:ilvl="0">
      <w:startOverride w:val="1"/>
    </w:lvlOverride>
  </w:num>
  <w:num w:numId="18" w16cid:durableId="1998604354">
    <w:abstractNumId w:val="15"/>
  </w:num>
  <w:num w:numId="19" w16cid:durableId="7605220">
    <w:abstractNumId w:val="29"/>
  </w:num>
  <w:num w:numId="20" w16cid:durableId="266081637">
    <w:abstractNumId w:val="28"/>
  </w:num>
  <w:num w:numId="21" w16cid:durableId="577708606">
    <w:abstractNumId w:val="13"/>
  </w:num>
  <w:num w:numId="22" w16cid:durableId="1685327070">
    <w:abstractNumId w:val="8"/>
  </w:num>
  <w:num w:numId="23" w16cid:durableId="318193768">
    <w:abstractNumId w:val="12"/>
  </w:num>
  <w:num w:numId="24" w16cid:durableId="570046799">
    <w:abstractNumId w:val="14"/>
  </w:num>
  <w:num w:numId="25" w16cid:durableId="1920403252">
    <w:abstractNumId w:val="1"/>
  </w:num>
  <w:num w:numId="26" w16cid:durableId="194194930">
    <w:abstractNumId w:val="6"/>
  </w:num>
  <w:num w:numId="27" w16cid:durableId="1295528137">
    <w:abstractNumId w:val="10"/>
  </w:num>
  <w:num w:numId="28" w16cid:durableId="716659332">
    <w:abstractNumId w:val="7"/>
  </w:num>
  <w:num w:numId="29" w16cid:durableId="14168527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51102482">
    <w:abstractNumId w:val="17"/>
  </w:num>
  <w:num w:numId="31" w16cid:durableId="1385526533">
    <w:abstractNumId w:val="4"/>
  </w:num>
  <w:num w:numId="32" w16cid:durableId="450437589">
    <w:abstractNumId w:val="3"/>
  </w:num>
  <w:num w:numId="33" w16cid:durableId="771319988">
    <w:abstractNumId w:val="27"/>
  </w:num>
  <w:num w:numId="34" w16cid:durableId="799767081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3120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881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26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2DEB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38C8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3E1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37AFF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27D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3F2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27FB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C6E00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4E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2B2F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1F4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475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33A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0B7E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2433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3C5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5E40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0466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04F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07DEE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170"/>
    <w:rsid w:val="00C7230D"/>
    <w:rsid w:val="00C72847"/>
    <w:rsid w:val="00C72A25"/>
    <w:rsid w:val="00C7339C"/>
    <w:rsid w:val="00C74928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5E4A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28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329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1B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1E93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260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0F3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qFormat/>
    <w:rsid w:val="00C7492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basedOn w:val="Carpredefinitoparagrafo"/>
    <w:rsid w:val="00A02433"/>
  </w:style>
  <w:style w:type="character" w:customStyle="1" w:styleId="markedcontent">
    <w:name w:val="markedcontent"/>
    <w:basedOn w:val="Carpredefinitoparagrafo"/>
    <w:rsid w:val="00A02433"/>
  </w:style>
  <w:style w:type="paragraph" w:customStyle="1" w:styleId="TableParagraph">
    <w:name w:val="Table Paragraph"/>
    <w:basedOn w:val="Normale"/>
    <w:uiPriority w:val="1"/>
    <w:qFormat/>
    <w:rsid w:val="003838C8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2023-05-17T09:25:00Z</dcterms:created>
  <dcterms:modified xsi:type="dcterms:W3CDTF">2024-04-08T14:27:00Z</dcterms:modified>
</cp:coreProperties>
</file>