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40E4" w14:textId="77777777" w:rsidR="00D60B57" w:rsidRPr="002B2DEB" w:rsidRDefault="00D60B57" w:rsidP="00D60B57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76728493"/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7B352D23" w14:textId="77777777" w:rsidR="00D60B57" w:rsidRPr="002B2DEB" w:rsidRDefault="00D60B57" w:rsidP="00D60B57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4F9C4EA6" w14:textId="3FC52381" w:rsidR="00752FE9" w:rsidRPr="00225740" w:rsidRDefault="00D60B57" w:rsidP="00175BB7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Noicàttaro (BA)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6E5409ED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="005A6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708916B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05D4129C" w14:textId="3822EFB4" w:rsidR="00717D50" w:rsidRDefault="00752FE9" w:rsidP="00717D5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</w:t>
            </w:r>
            <w:r w:rsidR="00494B7F"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l’individuazione di  </w:t>
            </w:r>
            <w:r w:rsidR="00717D50"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TUTOR</w:t>
            </w:r>
            <w:r w:rsidR="00C553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9C785D">
              <w:t xml:space="preserve"> </w:t>
            </w:r>
            <w:r w:rsidR="009C785D" w:rsidRPr="009C78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ESPERTI</w:t>
            </w:r>
            <w:r w:rsidR="00C553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FORMATORI/MENTOR</w:t>
            </w:r>
            <w:r w:rsidR="00C5535F" w:rsidRPr="00C553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17D50"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per l’attivazione di Percorsi Formativi </w:t>
            </w:r>
            <w:r w:rsidR="00717D50" w:rsidRPr="00717D50">
              <w:rPr>
                <w:rFonts w:ascii="Arial" w:eastAsia="Arial" w:hAnsi="Arial" w:cs="Arial"/>
                <w:sz w:val="18"/>
                <w:szCs w:val="18"/>
              </w:rPr>
              <w:t xml:space="preserve">dell’ </w:t>
            </w:r>
            <w:r w:rsidR="00717D50" w:rsidRPr="00717D50">
              <w:rPr>
                <w:rFonts w:ascii="Arial" w:hAnsi="Arial" w:cs="Arial"/>
                <w:b/>
                <w:sz w:val="18"/>
                <w:szCs w:val="18"/>
              </w:rPr>
              <w:t>Intervento A:</w:t>
            </w:r>
            <w:r w:rsidR="00717D50" w:rsidRPr="00717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7D50" w:rsidRPr="00717D50">
              <w:rPr>
                <w:rFonts w:ascii="Arial" w:hAnsi="Arial" w:cs="Arial"/>
                <w:b/>
                <w:sz w:val="18"/>
                <w:szCs w:val="18"/>
              </w:rPr>
              <w:t>Percorsi formativi STEM, digitali, lingue per studenti -  D.M. 65 del 12 aprile 2023</w:t>
            </w:r>
            <w:r w:rsidR="00717D50" w:rsidRPr="00717D5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1458C64F" w14:textId="77777777" w:rsidR="009C785D" w:rsidRPr="00717D50" w:rsidRDefault="009C785D" w:rsidP="00717D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B8CFCD" w14:textId="77777777" w:rsidR="00717D50" w:rsidRPr="00717D50" w:rsidRDefault="00717D50" w:rsidP="00717D50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“formaMENTIS in STEM”</w:t>
            </w:r>
          </w:p>
          <w:p w14:paraId="7608CB01" w14:textId="77777777" w:rsidR="00717D50" w:rsidRPr="00717D50" w:rsidRDefault="00717D50" w:rsidP="00717D50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A60D5E8" w14:textId="77777777" w:rsidR="00717D50" w:rsidRPr="00717D50" w:rsidRDefault="00717D50" w:rsidP="00717D50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M4C1I3.1-2023-1143-P-30331</w:t>
            </w:r>
          </w:p>
          <w:p w14:paraId="7FFAF886" w14:textId="77777777" w:rsidR="00717D50" w:rsidRPr="00717D50" w:rsidRDefault="00717D50" w:rsidP="00717D50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A1D2550" w14:textId="77777777" w:rsidR="00717D50" w:rsidRPr="00717D50" w:rsidRDefault="00717D50" w:rsidP="00717D50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717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C84D23001690006</w:t>
            </w: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  <w:p w14:paraId="4C04D280" w14:textId="22432AF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600DA4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4B1FF7F" w14:textId="77777777" w:rsidR="00717D50" w:rsidRPr="00717D50" w:rsidRDefault="00717D50" w:rsidP="00717D50">
      <w:pPr>
        <w:widowControl/>
        <w:adjustRightInd/>
        <w:spacing w:line="480" w:lineRule="auto"/>
        <w:jc w:val="center"/>
        <w:textAlignment w:val="auto"/>
        <w:rPr>
          <w:rFonts w:ascii="Arial" w:hAnsi="Arial" w:cs="Arial"/>
          <w:b/>
          <w:sz w:val="18"/>
          <w:szCs w:val="18"/>
        </w:rPr>
      </w:pPr>
      <w:r w:rsidRPr="00717D50">
        <w:rPr>
          <w:rFonts w:ascii="Arial" w:hAnsi="Arial" w:cs="Arial"/>
          <w:b/>
          <w:sz w:val="18"/>
          <w:szCs w:val="18"/>
        </w:rPr>
        <w:lastRenderedPageBreak/>
        <w:t>CHIEDE</w:t>
      </w:r>
    </w:p>
    <w:p w14:paraId="7BA38832" w14:textId="77777777" w:rsidR="00717D50" w:rsidRPr="00717D50" w:rsidRDefault="00717D50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>di essere ammesso/a alla procedura di selezione per la figura di:</w:t>
      </w:r>
    </w:p>
    <w:p w14:paraId="4BACD6EE" w14:textId="77777777" w:rsidR="00717D50" w:rsidRPr="00717D50" w:rsidRDefault="00717D50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40BE5089" w14:textId="77777777" w:rsidR="00717D50" w:rsidRPr="00717D50" w:rsidRDefault="00717D50" w:rsidP="00717D50">
      <w:pPr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>TUTOR</w:t>
      </w:r>
    </w:p>
    <w:p w14:paraId="60247D12" w14:textId="1832C2D8" w:rsidR="00717D50" w:rsidRDefault="00717D50" w:rsidP="00717D50">
      <w:pPr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 xml:space="preserve">ESPERTO </w:t>
      </w:r>
      <w:r w:rsidR="00494B7F">
        <w:rPr>
          <w:rFonts w:ascii="Arial" w:hAnsi="Arial" w:cs="Arial"/>
          <w:sz w:val="18"/>
          <w:szCs w:val="18"/>
        </w:rPr>
        <w:t>INTERNO</w:t>
      </w:r>
    </w:p>
    <w:p w14:paraId="6B807B90" w14:textId="20A19E75" w:rsidR="005449AD" w:rsidRDefault="005449AD" w:rsidP="00717D50">
      <w:pPr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ESPERTO IN COLLABORAZIONE PLURIMA </w:t>
      </w:r>
    </w:p>
    <w:p w14:paraId="24CE44D1" w14:textId="6E69A5CB" w:rsidR="00494B7F" w:rsidRDefault="00494B7F" w:rsidP="00717D50">
      <w:pPr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ESPERTO ESTERNO</w:t>
      </w:r>
    </w:p>
    <w:p w14:paraId="4F428BF0" w14:textId="71E770C0" w:rsidR="007A1801" w:rsidRDefault="007A1801" w:rsidP="00717D50">
      <w:pPr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FORMATORE/MENTOR</w:t>
      </w:r>
      <w:r w:rsidR="00F074B4">
        <w:rPr>
          <w:rFonts w:ascii="Arial" w:hAnsi="Arial" w:cs="Arial"/>
          <w:sz w:val="18"/>
          <w:szCs w:val="18"/>
        </w:rPr>
        <w:t xml:space="preserve"> INTERNO</w:t>
      </w:r>
    </w:p>
    <w:p w14:paraId="583A8010" w14:textId="77777777" w:rsidR="005449AD" w:rsidRDefault="005449AD" w:rsidP="00D4049A">
      <w:pPr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5449AD">
        <w:rPr>
          <w:rFonts w:ascii="Arial" w:hAnsi="Arial" w:cs="Arial"/>
          <w:sz w:val="18"/>
          <w:szCs w:val="18"/>
        </w:rPr>
        <w:t xml:space="preserve">FORMATORE/MENTOR IN COLLABORAZIONE PLURIMA </w:t>
      </w:r>
    </w:p>
    <w:p w14:paraId="0A0597C0" w14:textId="516985B0" w:rsidR="00F074B4" w:rsidRPr="005449AD" w:rsidRDefault="00F074B4" w:rsidP="00D4049A">
      <w:pPr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5449AD">
        <w:rPr>
          <w:rFonts w:ascii="Arial" w:hAnsi="Arial" w:cs="Arial"/>
          <w:sz w:val="18"/>
          <w:szCs w:val="18"/>
        </w:rPr>
        <w:t>FORMATORE/MENTOR ESTERNO</w:t>
      </w:r>
    </w:p>
    <w:p w14:paraId="74C164F5" w14:textId="77777777" w:rsidR="00717D50" w:rsidRDefault="00717D50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71CB35A1" w14:textId="04B9C229" w:rsidR="00717D50" w:rsidRDefault="00717D50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 xml:space="preserve">prevista dal relativo Avviso di selezione del </w:t>
      </w:r>
      <w:r w:rsidR="00F074B4" w:rsidRPr="00F074B4">
        <w:rPr>
          <w:rFonts w:ascii="Arial" w:hAnsi="Arial" w:cs="Arial"/>
          <w:sz w:val="18"/>
          <w:szCs w:val="18"/>
        </w:rPr>
        <w:t>12/</w:t>
      </w:r>
      <w:r w:rsidR="00F074B4" w:rsidRPr="00825F88">
        <w:rPr>
          <w:rFonts w:ascii="Arial" w:hAnsi="Arial" w:cs="Arial"/>
          <w:sz w:val="18"/>
          <w:szCs w:val="18"/>
        </w:rPr>
        <w:t>09/2024</w:t>
      </w:r>
      <w:r w:rsidRPr="00825F88">
        <w:rPr>
          <w:rFonts w:ascii="Arial" w:hAnsi="Arial" w:cs="Arial"/>
          <w:sz w:val="18"/>
          <w:szCs w:val="18"/>
        </w:rPr>
        <w:t xml:space="preserve">, prot. n. </w:t>
      </w:r>
      <w:r w:rsidR="00825F88" w:rsidRPr="00825F88">
        <w:rPr>
          <w:rFonts w:ascii="Arial" w:hAnsi="Arial" w:cs="Arial"/>
          <w:sz w:val="18"/>
          <w:szCs w:val="18"/>
        </w:rPr>
        <w:t>6563</w:t>
      </w:r>
      <w:r w:rsidRPr="00825F88">
        <w:rPr>
          <w:rFonts w:ascii="Arial" w:hAnsi="Arial" w:cs="Arial"/>
          <w:sz w:val="18"/>
          <w:szCs w:val="18"/>
        </w:rPr>
        <w:t>,</w:t>
      </w:r>
      <w:r w:rsidR="00494B7F" w:rsidRPr="00825F88">
        <w:rPr>
          <w:rFonts w:ascii="Arial" w:hAnsi="Arial" w:cs="Arial"/>
          <w:sz w:val="18"/>
          <w:szCs w:val="18"/>
        </w:rPr>
        <w:t xml:space="preserve"> per i</w:t>
      </w:r>
      <w:r w:rsidRPr="00825F88">
        <w:rPr>
          <w:rFonts w:ascii="Arial" w:hAnsi="Arial" w:cs="Arial"/>
          <w:sz w:val="18"/>
          <w:szCs w:val="18"/>
        </w:rPr>
        <w:t xml:space="preserve"> seguent</w:t>
      </w:r>
      <w:r w:rsidR="00494B7F" w:rsidRPr="00825F88">
        <w:rPr>
          <w:rFonts w:ascii="Arial" w:hAnsi="Arial" w:cs="Arial"/>
          <w:sz w:val="18"/>
          <w:szCs w:val="18"/>
        </w:rPr>
        <w:t>i</w:t>
      </w:r>
      <w:r w:rsidRPr="00825F88">
        <w:rPr>
          <w:rFonts w:ascii="Arial" w:hAnsi="Arial" w:cs="Arial"/>
          <w:sz w:val="18"/>
          <w:szCs w:val="18"/>
        </w:rPr>
        <w:t xml:space="preserve"> modul</w:t>
      </w:r>
      <w:r w:rsidR="00494B7F" w:rsidRPr="00825F88">
        <w:rPr>
          <w:rFonts w:ascii="Arial" w:hAnsi="Arial" w:cs="Arial"/>
          <w:sz w:val="18"/>
          <w:szCs w:val="18"/>
        </w:rPr>
        <w:t>i</w:t>
      </w:r>
      <w:r w:rsidRPr="00825F88">
        <w:rPr>
          <w:rFonts w:ascii="Arial" w:hAnsi="Arial" w:cs="Arial"/>
          <w:sz w:val="18"/>
          <w:szCs w:val="18"/>
        </w:rPr>
        <w:t>:</w:t>
      </w:r>
    </w:p>
    <w:p w14:paraId="3C53F68A" w14:textId="77777777" w:rsidR="00B06DD8" w:rsidRDefault="00B06DD8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5C18BAB" w14:textId="77777777" w:rsidR="00C233B8" w:rsidRPr="00717D50" w:rsidRDefault="00C233B8" w:rsidP="00717D50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TableNormal1"/>
        <w:tblW w:w="4778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24"/>
        <w:gridCol w:w="3116"/>
        <w:gridCol w:w="1278"/>
        <w:gridCol w:w="2266"/>
        <w:gridCol w:w="1136"/>
      </w:tblGrid>
      <w:tr w:rsidR="00C233B8" w:rsidRPr="00494B7F" w14:paraId="72EB3F28" w14:textId="77777777" w:rsidTr="00C233B8">
        <w:trPr>
          <w:trHeight w:val="5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036A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6" w:name="_Hlk147997970"/>
            <w:r w:rsidRPr="00C233B8">
              <w:rPr>
                <w:rFonts w:ascii="Arial" w:hAnsi="Arial" w:cs="Arial"/>
                <w:sz w:val="18"/>
                <w:szCs w:val="18"/>
              </w:rPr>
              <w:t>Percorsi di orientamento e formazione per il potenziamento delle competenze STEM, digitali e di  innovazione</w:t>
            </w:r>
          </w:p>
          <w:p w14:paraId="3228DCB7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C233B8">
              <w:rPr>
                <w:rFonts w:ascii="Arial" w:hAnsi="Arial" w:cs="Arial"/>
                <w:bCs/>
                <w:sz w:val="18"/>
                <w:szCs w:val="18"/>
              </w:rPr>
              <w:t>- Intervento A: Percorsi formativi STEM, digitali, lingue per studenti -  D.M. 65 del 12 aprile 2023</w:t>
            </w:r>
          </w:p>
          <w:p w14:paraId="64A81ED6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B3E716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C233B8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Codice Progetto: </w:t>
            </w:r>
            <w:r w:rsidRPr="00C233B8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>M4C1I3.1-2023-1143-P-30331</w:t>
            </w:r>
          </w:p>
          <w:p w14:paraId="6DB5CFA1" w14:textId="4993B8D7" w:rsidR="00C233B8" w:rsidRPr="00494B7F" w:rsidRDefault="00C233B8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33B8" w:rsidRPr="00494B7F" w14:paraId="0CA8D1EC" w14:textId="77777777" w:rsidTr="004332DA">
        <w:trPr>
          <w:trHeight w:val="533"/>
        </w:trPr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FD35" w14:textId="00385E8E" w:rsidR="00C233B8" w:rsidRPr="00494B7F" w:rsidRDefault="00C233B8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Tipologia percorso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BA50" w14:textId="0D902171" w:rsidR="00C233B8" w:rsidRPr="00494B7F" w:rsidRDefault="00C233B8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Titolo Percorso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63A8" w14:textId="6D5F93D6" w:rsidR="00C233B8" w:rsidRPr="00494B7F" w:rsidRDefault="00C233B8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Ore di impegno  percorso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00A4" w14:textId="06B77243" w:rsidR="00C233B8" w:rsidRPr="00494B7F" w:rsidRDefault="00C233B8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Destinatari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80E5" w14:textId="46A72139" w:rsidR="00C233B8" w:rsidRPr="00494B7F" w:rsidRDefault="00C233B8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Indicare la scelta</w:t>
            </w:r>
          </w:p>
        </w:tc>
      </w:tr>
      <w:tr w:rsidR="00494B7F" w:rsidRPr="00494B7F" w14:paraId="3B846C74" w14:textId="77777777" w:rsidTr="00C233B8">
        <w:trPr>
          <w:trHeight w:val="629"/>
        </w:trPr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2E27C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bookmarkStart w:id="7" w:name="_Hlk147911172"/>
            <w:r w:rsidRPr="00494B7F">
              <w:rPr>
                <w:rFonts w:ascii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79C0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LOGICAmente: gioco, scopro e imparo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F712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339" w:hanging="339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747C" w14:textId="77777777" w:rsidR="00494B7F" w:rsidRPr="00494B7F" w:rsidRDefault="00494B7F" w:rsidP="00494B7F">
            <w:pPr>
              <w:tabs>
                <w:tab w:val="left" w:pos="846"/>
                <w:tab w:val="left" w:pos="983"/>
              </w:tabs>
              <w:autoSpaceDE w:val="0"/>
              <w:autoSpaceDN w:val="0"/>
              <w:adjustRightInd/>
              <w:spacing w:before="174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Alunni Classi 1^ Scuola Secondaria I grado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1715" w14:textId="0F5204E3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136" w:right="136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494B7F" w:rsidRPr="00494B7F" w14:paraId="3E4DF8B2" w14:textId="77777777" w:rsidTr="00C233B8">
        <w:trPr>
          <w:trHeight w:val="413"/>
        </w:trPr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41604D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52BA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 xml:space="preserve">Non solo </w:t>
            </w:r>
          </w:p>
          <w:p w14:paraId="1D2A5A80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0233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4CFA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Alunni Classi 2^ Scuola Secondaria I grado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F49D" w14:textId="56932C7D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494B7F" w:rsidRPr="00494B7F" w14:paraId="4515B5E7" w14:textId="77777777" w:rsidTr="00C233B8">
        <w:trPr>
          <w:trHeight w:val="559"/>
        </w:trPr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4A8E18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Chimica/fisica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08DB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La chimica forense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5F35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31EC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Alunni Classi 3^ Scuola Secondaria I grado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00ED4" w14:textId="5526075C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494B7F" w:rsidRPr="00494B7F" w14:paraId="6ADC9A6B" w14:textId="77777777" w:rsidTr="00C233B8">
        <w:trPr>
          <w:trHeight w:val="553"/>
        </w:trPr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0456B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9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Chimica/fisica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064B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9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Piccoli professionisti crescono 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4A55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73FF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Alunni Classi 1^ Scuola Secondaria I grado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1E3B" w14:textId="7C121411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494B7F" w:rsidRPr="00494B7F" w14:paraId="5303D3A3" w14:textId="77777777" w:rsidTr="00C233B8">
        <w:trPr>
          <w:trHeight w:val="775"/>
        </w:trPr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1CE4AC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Chimica/fisica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603E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Piccoli professionisti crescono 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229F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085A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Alunni Classi 2^ Scuola Secondaria I grado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59B1" w14:textId="36C3B05A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494B7F" w:rsidRPr="00494B7F" w14:paraId="5C0C3F26" w14:textId="77777777" w:rsidTr="00C233B8">
        <w:trPr>
          <w:trHeight w:val="1108"/>
        </w:trPr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AE31D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Valorizzazione del territorio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B3A3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La lama Giotta: uno scrigno di biodiversità a pochi passi da casa 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5620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E184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-5" w:right="-4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Alunni Classi 1^ Scuola Secondaria I grado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6143" w14:textId="22E9A004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339" w:right="328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494B7F" w:rsidRPr="00494B7F" w14:paraId="04DF2E6A" w14:textId="77777777" w:rsidTr="00C233B8">
        <w:trPr>
          <w:trHeight w:val="1108"/>
        </w:trPr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F7FBA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9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Valorizzazione del territorio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E422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9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La lama Giotta: uno scrigno di biodiversità a pochi passi da casa 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D689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266E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right="-4" w:hanging="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Alunni Classi 2^ Scuola Secondaria I grado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0993" w14:textId="2F261DC0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339" w:right="328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494B7F" w:rsidRPr="00494B7F" w14:paraId="28A5408E" w14:textId="77777777" w:rsidTr="00C233B8">
        <w:trPr>
          <w:trHeight w:val="435"/>
        </w:trPr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4531B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Web radio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E7EF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A scuola di web radio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E3AC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-5" w:firstLine="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1F92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right="-4" w:hanging="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Alunni Classi 2^ e 3^ Scuola Secondaria I grado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490C" w14:textId="559EB99B" w:rsidR="00494B7F" w:rsidRPr="00494B7F" w:rsidRDefault="00494B7F" w:rsidP="00494B7F">
            <w:pPr>
              <w:autoSpaceDE w:val="0"/>
              <w:autoSpaceDN w:val="0"/>
              <w:adjustRightInd/>
              <w:spacing w:line="240" w:lineRule="auto"/>
              <w:ind w:left="340" w:right="329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494B7F" w:rsidRPr="00494B7F" w14:paraId="73060D86" w14:textId="77777777" w:rsidTr="00C233B8">
        <w:trPr>
          <w:trHeight w:val="427"/>
        </w:trPr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A5057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Podcast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01C2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Un podcast in classe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E38E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-5" w:firstLine="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9C52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-5" w:right="-4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Alunni Classi 2^ e 3^ Scuola Secondaria I grado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6817" w14:textId="0C9DF71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339" w:right="328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494B7F" w:rsidRPr="00494B7F" w14:paraId="7C128404" w14:textId="77777777" w:rsidTr="00C233B8">
        <w:trPr>
          <w:trHeight w:val="422"/>
        </w:trPr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1BF58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Botanica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81F0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Percorso Botanico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6CD4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AAC0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right="-4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Alunni Classi 1^ e 2^ Scuola Secondaria I grado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6841" w14:textId="25858194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339" w:right="328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494B7F" w:rsidRPr="00494B7F" w14:paraId="172E520C" w14:textId="77777777" w:rsidTr="00C233B8">
        <w:trPr>
          <w:trHeight w:val="564"/>
        </w:trPr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5F77C6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Biodiversità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DD8C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Percorso Microfauna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B648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A8AC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right="-4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Alunni Classi 1^ e 2^ Scuola Secondaria I grado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9106" w14:textId="4724C7B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339" w:right="328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494B7F" w:rsidRPr="00494B7F" w14:paraId="0AB10D45" w14:textId="77777777" w:rsidTr="00C233B8">
        <w:trPr>
          <w:trHeight w:val="558"/>
        </w:trPr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E590B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Coding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EE2A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GIOCHI@MO CON IL CODING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7850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hanging="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9D20" w14:textId="77777777" w:rsidR="00494B7F" w:rsidRPr="00F074B4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-5" w:right="-4" w:firstLine="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4B4">
              <w:rPr>
                <w:rFonts w:ascii="Arial" w:hAnsi="Arial" w:cs="Arial"/>
                <w:sz w:val="18"/>
                <w:szCs w:val="18"/>
              </w:rPr>
              <w:t>Alunni di Scuola dell’Infanzia</w:t>
            </w:r>
          </w:p>
          <w:p w14:paraId="594A99EF" w14:textId="26C24731" w:rsidR="00494B7F" w:rsidRPr="00F074B4" w:rsidRDefault="00F074B4" w:rsidP="00494B7F">
            <w:pPr>
              <w:autoSpaceDE w:val="0"/>
              <w:autoSpaceDN w:val="0"/>
              <w:adjustRightInd/>
              <w:spacing w:before="174" w:line="240" w:lineRule="auto"/>
              <w:ind w:left="-5" w:right="-4" w:firstLine="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4B4">
              <w:rPr>
                <w:rFonts w:ascii="Arial" w:hAnsi="Arial" w:cs="Arial"/>
                <w:sz w:val="18"/>
                <w:szCs w:val="18"/>
              </w:rPr>
              <w:lastRenderedPageBreak/>
              <w:t>Sezioni C-D-I-L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4057" w14:textId="18F95D5B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339" w:right="328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lastRenderedPageBreak/>
              <w:t></w:t>
            </w:r>
          </w:p>
        </w:tc>
      </w:tr>
      <w:tr w:rsidR="00494B7F" w:rsidRPr="00494B7F" w14:paraId="1AE9E69F" w14:textId="77777777" w:rsidTr="00C233B8">
        <w:trPr>
          <w:trHeight w:val="410"/>
        </w:trPr>
        <w:tc>
          <w:tcPr>
            <w:tcW w:w="7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6C45E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Biodiversità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1BBF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Il giardino delle farfalle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213D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F0A9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right="-4" w:hanging="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Alunni di Scuola dell’Infanzia</w:t>
            </w:r>
          </w:p>
          <w:p w14:paraId="15485286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-5" w:right="-4" w:firstLine="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4B4">
              <w:rPr>
                <w:rFonts w:ascii="Arial" w:hAnsi="Arial" w:cs="Arial"/>
                <w:sz w:val="18"/>
                <w:szCs w:val="18"/>
              </w:rPr>
              <w:t>Sezioni C-D-I-L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8AF7" w14:textId="784515C5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339" w:right="328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494B7F" w:rsidRPr="00494B7F" w14:paraId="21C2C4A5" w14:textId="77777777" w:rsidTr="00C233B8">
        <w:trPr>
          <w:trHeight w:val="543"/>
        </w:trPr>
        <w:tc>
          <w:tcPr>
            <w:tcW w:w="7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4120C7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Coding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42EA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GIOCHI@MO CON IL CODING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BF53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-5" w:firstLine="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AA11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-5" w:right="-4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Alunni di classi 2^ Scuola Primaria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42FD" w14:textId="04EAE28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339" w:right="328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494B7F" w:rsidRPr="00494B7F" w14:paraId="72C0AF93" w14:textId="77777777" w:rsidTr="00C233B8">
        <w:trPr>
          <w:trHeight w:val="430"/>
        </w:trPr>
        <w:tc>
          <w:tcPr>
            <w:tcW w:w="7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EB486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Chimica/fisica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5691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Tutti pazzi per la chimica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AB25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9E36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Alunni di classi 5^ Scuola Primaria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2315" w14:textId="4CA8113C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339" w:right="328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494B7F" w:rsidRPr="00494B7F" w14:paraId="6869500A" w14:textId="77777777" w:rsidTr="00C233B8">
        <w:trPr>
          <w:trHeight w:val="846"/>
        </w:trPr>
        <w:tc>
          <w:tcPr>
            <w:tcW w:w="7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1C8E2A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Valorizzazione del territorio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D387" w14:textId="77777777" w:rsidR="00494B7F" w:rsidRPr="00494B7F" w:rsidRDefault="00494B7F" w:rsidP="00494B7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La lama Giotta: uno scrigno di biodiversità a pochi passi da casa 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8D32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-5" w:firstLine="5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5F66" w14:textId="77777777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right="138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94B7F">
              <w:rPr>
                <w:rFonts w:ascii="Arial" w:hAnsi="Arial" w:cs="Arial"/>
                <w:sz w:val="18"/>
                <w:szCs w:val="18"/>
              </w:rPr>
              <w:t>Alunni di classi 4^ Scuola Primaria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BAA7" w14:textId="49D6DDCA" w:rsidR="00494B7F" w:rsidRPr="00494B7F" w:rsidRDefault="00494B7F" w:rsidP="00494B7F">
            <w:pPr>
              <w:autoSpaceDE w:val="0"/>
              <w:autoSpaceDN w:val="0"/>
              <w:adjustRightInd/>
              <w:spacing w:before="174" w:line="240" w:lineRule="auto"/>
              <w:ind w:left="339" w:right="328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bookmarkEnd w:id="6"/>
      <w:bookmarkEnd w:id="7"/>
    </w:tbl>
    <w:p w14:paraId="2B307264" w14:textId="77777777" w:rsidR="00494B7F" w:rsidRPr="00494B7F" w:rsidRDefault="00494B7F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7CA1293C" w14:textId="77777777" w:rsidR="00494B7F" w:rsidRPr="00494B7F" w:rsidRDefault="00494B7F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23BA1B18" w14:textId="77777777" w:rsidR="00494B7F" w:rsidRPr="00494B7F" w:rsidRDefault="00494B7F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tbl>
      <w:tblPr>
        <w:tblStyle w:val="TableNormal1"/>
        <w:tblW w:w="4778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23"/>
        <w:gridCol w:w="3118"/>
        <w:gridCol w:w="1274"/>
        <w:gridCol w:w="2264"/>
        <w:gridCol w:w="1141"/>
      </w:tblGrid>
      <w:tr w:rsidR="00C233B8" w:rsidRPr="00C233B8" w14:paraId="7E5084D8" w14:textId="77777777" w:rsidTr="00C233B8">
        <w:trPr>
          <w:trHeight w:val="5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258C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Percorsi di tutoraggio per l’orientamento agli studi e alle carriere STEM,</w:t>
            </w:r>
          </w:p>
          <w:p w14:paraId="10142D6D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 xml:space="preserve"> anche con il coinvolgimento delle famiglie -  D.M. 65 del 12 aprile 2023</w:t>
            </w:r>
          </w:p>
          <w:p w14:paraId="711F5F99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A368D7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Codice Progetto: M4C1I3.1-2023-1143-P-30331</w:t>
            </w:r>
          </w:p>
          <w:p w14:paraId="34496265" w14:textId="26061206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33B8" w:rsidRPr="00C233B8" w14:paraId="7564656A" w14:textId="77777777" w:rsidTr="00C233B8">
        <w:trPr>
          <w:trHeight w:val="533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5495" w14:textId="5012BE65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Tipologia percorso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A262" w14:textId="7A1F1B54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Titolo Percorso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63AB" w14:textId="16686246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Ore di impegno  percorso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5755" w14:textId="3D8EDB8A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Destinatari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4B44" w14:textId="27641651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Indicare la scelta</w:t>
            </w:r>
          </w:p>
        </w:tc>
      </w:tr>
      <w:tr w:rsidR="00C233B8" w:rsidRPr="00C233B8" w14:paraId="5D442EE2" w14:textId="77777777" w:rsidTr="00C233B8">
        <w:trPr>
          <w:trHeight w:val="629"/>
        </w:trPr>
        <w:tc>
          <w:tcPr>
            <w:tcW w:w="77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054F99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233B8">
              <w:rPr>
                <w:rFonts w:ascii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879C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233B8">
              <w:rPr>
                <w:rFonts w:ascii="Arial" w:hAnsi="Arial" w:cs="Arial"/>
                <w:sz w:val="18"/>
                <w:szCs w:val="18"/>
              </w:rPr>
              <w:t>La magia della matematica e della scienza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144C" w14:textId="77777777" w:rsidR="00C233B8" w:rsidRPr="00C233B8" w:rsidRDefault="00C233B8" w:rsidP="00C233B8">
            <w:pPr>
              <w:autoSpaceDE w:val="0"/>
              <w:autoSpaceDN w:val="0"/>
              <w:adjustRightInd/>
              <w:spacing w:before="174" w:line="240" w:lineRule="auto"/>
              <w:ind w:left="339" w:hanging="339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233B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71E5" w14:textId="188C0DDF" w:rsidR="00C233B8" w:rsidRPr="00C233B8" w:rsidRDefault="00C233B8" w:rsidP="00F074B4">
            <w:pPr>
              <w:tabs>
                <w:tab w:val="left" w:pos="846"/>
                <w:tab w:val="left" w:pos="983"/>
              </w:tabs>
              <w:autoSpaceDE w:val="0"/>
              <w:autoSpaceDN w:val="0"/>
              <w:adjustRightInd/>
              <w:spacing w:before="174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4B4">
              <w:rPr>
                <w:rFonts w:ascii="Arial" w:hAnsi="Arial" w:cs="Arial"/>
                <w:sz w:val="18"/>
                <w:szCs w:val="18"/>
              </w:rPr>
              <w:t xml:space="preserve">Alunni e </w:t>
            </w:r>
            <w:r w:rsidR="00F074B4" w:rsidRPr="00F074B4">
              <w:rPr>
                <w:rFonts w:ascii="Arial" w:hAnsi="Arial" w:cs="Arial"/>
                <w:sz w:val="18"/>
                <w:szCs w:val="18"/>
              </w:rPr>
              <w:t xml:space="preserve">Famiglie Classi Terze - </w:t>
            </w:r>
            <w:r w:rsidRPr="00F074B4">
              <w:rPr>
                <w:rFonts w:ascii="Arial" w:hAnsi="Arial" w:cs="Arial"/>
                <w:sz w:val="18"/>
                <w:szCs w:val="18"/>
              </w:rPr>
              <w:t>Scuola Secondaria I</w:t>
            </w:r>
            <w:r w:rsidRPr="00C233B8">
              <w:rPr>
                <w:rFonts w:ascii="Arial" w:hAnsi="Arial" w:cs="Arial"/>
                <w:sz w:val="18"/>
                <w:szCs w:val="18"/>
              </w:rPr>
              <w:t xml:space="preserve"> grado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1AE1" w14:textId="7BA40D9D" w:rsidR="00C233B8" w:rsidRPr="00C233B8" w:rsidRDefault="00C233B8" w:rsidP="00C233B8">
            <w:pPr>
              <w:autoSpaceDE w:val="0"/>
              <w:autoSpaceDN w:val="0"/>
              <w:adjustRightInd/>
              <w:spacing w:before="174" w:line="240" w:lineRule="auto"/>
              <w:ind w:left="136" w:right="136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C233B8" w:rsidRPr="00C233B8" w14:paraId="3E9EC062" w14:textId="77777777" w:rsidTr="00C233B8">
        <w:trPr>
          <w:trHeight w:val="413"/>
        </w:trPr>
        <w:tc>
          <w:tcPr>
            <w:tcW w:w="771" w:type="pct"/>
            <w:tcBorders>
              <w:left w:val="single" w:sz="4" w:space="0" w:color="000000"/>
              <w:right w:val="single" w:sz="4" w:space="0" w:color="000000"/>
            </w:tcBorders>
          </w:tcPr>
          <w:p w14:paraId="1BC78BC4" w14:textId="77777777" w:rsidR="00C233B8" w:rsidRPr="00F074B4" w:rsidRDefault="00C233B8" w:rsidP="00F074B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4B4">
              <w:rPr>
                <w:rFonts w:ascii="Arial" w:hAnsi="Arial" w:cs="Arial"/>
                <w:sz w:val="18"/>
                <w:szCs w:val="18"/>
              </w:rPr>
              <w:t>Matematica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94C0" w14:textId="77777777" w:rsidR="00C233B8" w:rsidRPr="00F074B4" w:rsidRDefault="00C233B8" w:rsidP="00F074B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4B4">
              <w:rPr>
                <w:rFonts w:ascii="Arial" w:hAnsi="Arial" w:cs="Arial"/>
                <w:sz w:val="18"/>
                <w:szCs w:val="18"/>
              </w:rPr>
              <w:t>Geometria fatta a pezzi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DC50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233B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6891" w14:textId="52D113D4" w:rsidR="00C233B8" w:rsidRPr="00C233B8" w:rsidRDefault="00F074B4" w:rsidP="00F074B4">
            <w:pPr>
              <w:tabs>
                <w:tab w:val="left" w:pos="846"/>
                <w:tab w:val="left" w:pos="983"/>
              </w:tabs>
              <w:autoSpaceDE w:val="0"/>
              <w:autoSpaceDN w:val="0"/>
              <w:adjustRightInd/>
              <w:spacing w:before="174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4B4">
              <w:rPr>
                <w:rFonts w:ascii="Arial" w:hAnsi="Arial" w:cs="Arial"/>
                <w:sz w:val="18"/>
                <w:szCs w:val="18"/>
              </w:rPr>
              <w:t>Alunni e Famiglie Classi Terze - Scuola Secondaria I grado</w:t>
            </w:r>
            <w:r w:rsidRPr="00F074B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84AC" w14:textId="3BF9190C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C233B8" w:rsidRPr="00C233B8" w14:paraId="40B02781" w14:textId="77777777" w:rsidTr="00C233B8">
        <w:trPr>
          <w:trHeight w:val="559"/>
        </w:trPr>
        <w:tc>
          <w:tcPr>
            <w:tcW w:w="771" w:type="pct"/>
            <w:tcBorders>
              <w:left w:val="single" w:sz="4" w:space="0" w:color="000000"/>
              <w:right w:val="single" w:sz="4" w:space="0" w:color="000000"/>
            </w:tcBorders>
          </w:tcPr>
          <w:p w14:paraId="6B4739DA" w14:textId="77777777" w:rsidR="00C233B8" w:rsidRPr="00F074B4" w:rsidRDefault="00C233B8" w:rsidP="00F074B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4B4">
              <w:rPr>
                <w:rFonts w:ascii="Arial" w:hAnsi="Arial" w:cs="Arial"/>
                <w:sz w:val="18"/>
                <w:szCs w:val="18"/>
              </w:rPr>
              <w:t>Chimica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60A0" w14:textId="77777777" w:rsidR="00C233B8" w:rsidRPr="00F074B4" w:rsidRDefault="00C233B8" w:rsidP="00F074B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4B4">
              <w:rPr>
                <w:rFonts w:ascii="Arial" w:hAnsi="Arial" w:cs="Arial"/>
                <w:sz w:val="18"/>
                <w:szCs w:val="18"/>
              </w:rPr>
              <w:t>La chimica tra luce e colori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91FB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233B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187C" w14:textId="77A3DCAD" w:rsidR="00C233B8" w:rsidRPr="00C233B8" w:rsidRDefault="00F074B4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4B4">
              <w:rPr>
                <w:rFonts w:ascii="Arial" w:hAnsi="Arial" w:cs="Arial"/>
                <w:sz w:val="18"/>
                <w:szCs w:val="18"/>
              </w:rPr>
              <w:t xml:space="preserve">Alunni e Famiglie Classi Terze - Scuola Secondaria I grado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7FD0" w14:textId="50B851E0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C233B8" w:rsidRPr="00C233B8" w14:paraId="62FD7602" w14:textId="77777777" w:rsidTr="00C233B8">
        <w:trPr>
          <w:trHeight w:val="553"/>
        </w:trPr>
        <w:tc>
          <w:tcPr>
            <w:tcW w:w="771" w:type="pct"/>
            <w:tcBorders>
              <w:left w:val="single" w:sz="4" w:space="0" w:color="000000"/>
              <w:right w:val="single" w:sz="4" w:space="0" w:color="000000"/>
            </w:tcBorders>
          </w:tcPr>
          <w:p w14:paraId="40E84AA4" w14:textId="36DDE3D1" w:rsidR="00C233B8" w:rsidRPr="00F074B4" w:rsidRDefault="00F074B4" w:rsidP="00F074B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4B4">
              <w:rPr>
                <w:rFonts w:ascii="Arial" w:hAnsi="Arial" w:cs="Arial"/>
                <w:sz w:val="18"/>
                <w:szCs w:val="18"/>
              </w:rPr>
              <w:t>Biologia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5A0F" w14:textId="4973485A" w:rsidR="00C233B8" w:rsidRPr="00F074B4" w:rsidRDefault="00F074B4" w:rsidP="00F074B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4B4">
              <w:rPr>
                <w:rFonts w:ascii="Arial" w:hAnsi="Arial" w:cs="Arial"/>
                <w:sz w:val="18"/>
                <w:szCs w:val="18"/>
              </w:rPr>
              <w:t>Alla scoperta del codice della vita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DD7B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233B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4FA1" w14:textId="678DBD66" w:rsidR="00C233B8" w:rsidRPr="00C233B8" w:rsidRDefault="00F074B4" w:rsidP="00F074B4">
            <w:pPr>
              <w:tabs>
                <w:tab w:val="left" w:pos="846"/>
                <w:tab w:val="left" w:pos="983"/>
              </w:tabs>
              <w:autoSpaceDE w:val="0"/>
              <w:autoSpaceDN w:val="0"/>
              <w:adjustRightInd/>
              <w:spacing w:before="174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4B4">
              <w:rPr>
                <w:rFonts w:ascii="Arial" w:hAnsi="Arial" w:cs="Arial"/>
                <w:sz w:val="18"/>
                <w:szCs w:val="18"/>
              </w:rPr>
              <w:t xml:space="preserve">Alunni e Famiglie Classi Terze - Scuola Secondaria I grado 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A144" w14:textId="4A29F104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C233B8" w:rsidRPr="00C233B8" w14:paraId="21FAA532" w14:textId="77777777" w:rsidTr="00C233B8">
        <w:trPr>
          <w:trHeight w:val="775"/>
        </w:trPr>
        <w:tc>
          <w:tcPr>
            <w:tcW w:w="771" w:type="pct"/>
            <w:tcBorders>
              <w:left w:val="single" w:sz="4" w:space="0" w:color="000000"/>
              <w:right w:val="single" w:sz="4" w:space="0" w:color="000000"/>
            </w:tcBorders>
          </w:tcPr>
          <w:p w14:paraId="30A50F6E" w14:textId="77777777" w:rsidR="00C233B8" w:rsidRPr="00F074B4" w:rsidRDefault="00C233B8" w:rsidP="00F074B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4B4">
              <w:rPr>
                <w:rFonts w:ascii="Arial" w:hAnsi="Arial" w:cs="Arial"/>
                <w:sz w:val="18"/>
                <w:szCs w:val="18"/>
              </w:rPr>
              <w:t>Nutrizione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CD98" w14:textId="77777777" w:rsidR="00C233B8" w:rsidRPr="00F074B4" w:rsidRDefault="00C233B8" w:rsidP="00F074B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4B4">
              <w:rPr>
                <w:rFonts w:ascii="Arial" w:hAnsi="Arial" w:cs="Arial"/>
                <w:sz w:val="18"/>
                <w:szCs w:val="18"/>
              </w:rPr>
              <w:t>Biodiversità ed Alimentazione: i sensi e il cibo!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5C94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233B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20E1" w14:textId="19EE085F" w:rsidR="00C233B8" w:rsidRPr="00C233B8" w:rsidRDefault="00F074B4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074B4">
              <w:rPr>
                <w:rFonts w:ascii="Arial" w:hAnsi="Arial" w:cs="Arial"/>
                <w:sz w:val="18"/>
                <w:szCs w:val="18"/>
              </w:rPr>
              <w:t>Alunni e Famiglie Classi Terze - Scuola Secondaria I grado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1E06" w14:textId="6E63D4DD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</w:tbl>
    <w:p w14:paraId="27A040EA" w14:textId="77777777" w:rsidR="00C233B8" w:rsidRPr="00C233B8" w:rsidRDefault="00C233B8" w:rsidP="00C233B8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6826FD4E" w14:textId="77777777" w:rsidR="00C233B8" w:rsidRDefault="00C233B8" w:rsidP="00C233B8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3AD084C9" w14:textId="77777777" w:rsidR="00C233B8" w:rsidRDefault="00C233B8" w:rsidP="00C233B8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tbl>
      <w:tblPr>
        <w:tblStyle w:val="TableNormal1"/>
        <w:tblW w:w="9640" w:type="dxa"/>
        <w:tblInd w:w="-4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44"/>
        <w:gridCol w:w="3118"/>
        <w:gridCol w:w="1276"/>
        <w:gridCol w:w="2268"/>
        <w:gridCol w:w="1134"/>
      </w:tblGrid>
      <w:tr w:rsidR="00C233B8" w:rsidRPr="00C233B8" w14:paraId="29538BD2" w14:textId="77777777" w:rsidTr="00C233B8">
        <w:trPr>
          <w:trHeight w:val="533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235C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233B8">
              <w:rPr>
                <w:rFonts w:ascii="Arial" w:hAnsi="Arial" w:cs="Arial"/>
                <w:sz w:val="18"/>
                <w:szCs w:val="18"/>
              </w:rPr>
              <w:t xml:space="preserve">Percorsi di formazione per il potenziamento delle competenze linguistiche degli studenti </w:t>
            </w:r>
          </w:p>
          <w:p w14:paraId="69D6577C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E732CC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C233B8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Codice Progetto: </w:t>
            </w:r>
            <w:r w:rsidRPr="00C233B8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>M4C1I3.1-2023-1143-P-30331</w:t>
            </w:r>
          </w:p>
          <w:p w14:paraId="1ED34039" w14:textId="47C4EF09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33B8" w:rsidRPr="00C233B8" w14:paraId="34AC02BD" w14:textId="77777777" w:rsidTr="00C233B8">
        <w:trPr>
          <w:trHeight w:val="53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2794" w14:textId="2F83F4CA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Tipologia percorso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136F" w14:textId="7452BAE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Titolo Percorso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6BC9" w14:textId="24D921BC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Ore di impegno  percorso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A50F" w14:textId="38EFFFD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Destinatari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FC47" w14:textId="0E292E89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233B8">
              <w:rPr>
                <w:rFonts w:ascii="Arial" w:hAnsi="Arial" w:cs="Arial"/>
                <w:b/>
                <w:sz w:val="18"/>
                <w:szCs w:val="18"/>
              </w:rPr>
              <w:t>Indicare la scelta</w:t>
            </w:r>
          </w:p>
        </w:tc>
      </w:tr>
      <w:tr w:rsidR="00C233B8" w:rsidRPr="00C233B8" w14:paraId="431BEA61" w14:textId="77777777" w:rsidTr="00C233B8">
        <w:trPr>
          <w:trHeight w:val="629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7CB36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233B8">
              <w:rPr>
                <w:rFonts w:ascii="Arial" w:hAnsi="Arial" w:cs="Arial"/>
                <w:sz w:val="18"/>
                <w:szCs w:val="18"/>
              </w:rPr>
              <w:t>Inglese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9AE0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233B8">
              <w:rPr>
                <w:rFonts w:ascii="Arial" w:hAnsi="Arial" w:cs="Arial"/>
                <w:sz w:val="18"/>
                <w:szCs w:val="18"/>
              </w:rPr>
              <w:t>Key steps in English (KET A2)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DB91" w14:textId="77777777" w:rsidR="00C233B8" w:rsidRPr="00C233B8" w:rsidRDefault="00C233B8" w:rsidP="00C233B8">
            <w:pPr>
              <w:autoSpaceDE w:val="0"/>
              <w:autoSpaceDN w:val="0"/>
              <w:adjustRightInd/>
              <w:spacing w:before="174" w:line="240" w:lineRule="auto"/>
              <w:ind w:left="339" w:hanging="339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233B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06E5" w14:textId="77777777" w:rsidR="00C233B8" w:rsidRPr="00C233B8" w:rsidRDefault="00C233B8" w:rsidP="00C233B8">
            <w:pPr>
              <w:tabs>
                <w:tab w:val="left" w:pos="846"/>
                <w:tab w:val="left" w:pos="983"/>
              </w:tabs>
              <w:autoSpaceDE w:val="0"/>
              <w:autoSpaceDN w:val="0"/>
              <w:adjustRightInd/>
              <w:spacing w:before="174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233B8">
              <w:rPr>
                <w:rFonts w:ascii="Arial" w:hAnsi="Arial" w:cs="Arial"/>
                <w:sz w:val="18"/>
                <w:szCs w:val="18"/>
              </w:rPr>
              <w:t>Alunni Classi 1^ e 2^ e 3^ Scuola Secondaria I grado</w:t>
            </w:r>
          </w:p>
          <w:p w14:paraId="6BA84206" w14:textId="77777777" w:rsidR="00C233B8" w:rsidRPr="00C233B8" w:rsidRDefault="00C233B8" w:rsidP="00C233B8">
            <w:pPr>
              <w:tabs>
                <w:tab w:val="left" w:pos="846"/>
                <w:tab w:val="left" w:pos="983"/>
              </w:tabs>
              <w:autoSpaceDE w:val="0"/>
              <w:autoSpaceDN w:val="0"/>
              <w:adjustRightInd/>
              <w:spacing w:before="174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5FCB" w14:textId="1847D24F" w:rsidR="00C233B8" w:rsidRPr="00C233B8" w:rsidRDefault="00C233B8" w:rsidP="00C233B8">
            <w:pPr>
              <w:autoSpaceDE w:val="0"/>
              <w:autoSpaceDN w:val="0"/>
              <w:adjustRightInd/>
              <w:spacing w:line="240" w:lineRule="auto"/>
              <w:ind w:left="136" w:right="136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C233B8" w:rsidRPr="00C233B8" w14:paraId="5AF5A2EA" w14:textId="77777777" w:rsidTr="00C233B8">
        <w:trPr>
          <w:trHeight w:val="413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B59FD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233B8">
              <w:rPr>
                <w:rFonts w:ascii="Arial" w:hAnsi="Arial" w:cs="Arial"/>
                <w:sz w:val="18"/>
                <w:szCs w:val="18"/>
              </w:rPr>
              <w:t>Inglese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1513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233B8">
              <w:rPr>
                <w:rFonts w:ascii="Arial" w:hAnsi="Arial" w:cs="Arial"/>
                <w:sz w:val="18"/>
                <w:szCs w:val="18"/>
              </w:rPr>
              <w:t>Preliminary steps in English (PET B1)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C8A5D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233B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1056" w14:textId="77777777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233B8">
              <w:rPr>
                <w:rFonts w:ascii="Arial" w:hAnsi="Arial" w:cs="Arial"/>
                <w:sz w:val="18"/>
                <w:szCs w:val="18"/>
              </w:rPr>
              <w:t>Alunni Classi 2^ e 3^ Scuola Secondaria I grado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3BDF" w14:textId="165BED81" w:rsidR="00C233B8" w:rsidRPr="00C233B8" w:rsidRDefault="00C233B8" w:rsidP="00C233B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</w:tbl>
    <w:p w14:paraId="35AE3665" w14:textId="77777777" w:rsidR="00494B7F" w:rsidRDefault="00494B7F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53075F02" w14:textId="77777777" w:rsidR="00494B7F" w:rsidRDefault="00494B7F" w:rsidP="00494B7F">
      <w:pPr>
        <w:adjustRightInd/>
        <w:spacing w:after="200" w:line="276" w:lineRule="auto"/>
        <w:contextualSpacing/>
        <w:jc w:val="left"/>
        <w:textAlignment w:val="auto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869005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717D50">
        <w:rPr>
          <w:rFonts w:asciiTheme="minorHAnsi" w:hAnsiTheme="minorHAnsi" w:cstheme="minorHAnsi"/>
          <w:bCs/>
          <w:sz w:val="22"/>
          <w:szCs w:val="22"/>
        </w:rPr>
        <w:t>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r w:rsidR="00717D50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del </w:t>
      </w:r>
      <w:r w:rsidR="00717D50">
        <w:rPr>
          <w:rFonts w:asciiTheme="minorHAnsi" w:hAnsiTheme="minorHAnsi" w:cstheme="minorHAnsi"/>
          <w:bCs/>
          <w:sz w:val="22"/>
          <w:szCs w:val="22"/>
        </w:rPr>
        <w:t>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717D50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351B2F4A" w:rsidR="005547BF" w:rsidRPr="005547BF" w:rsidRDefault="00D633E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232BD">
        <w:rPr>
          <w:rFonts w:cstheme="minorHAnsi"/>
        </w:rPr>
        <w:t>di</w:t>
      </w:r>
      <w:r w:rsidR="005547BF" w:rsidRPr="00D232BD">
        <w:rPr>
          <w:rFonts w:cstheme="minorHAnsi"/>
        </w:rPr>
        <w:t xml:space="preserve"> </w:t>
      </w:r>
      <w:r w:rsidR="005547BF"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="005547BF" w:rsidRPr="005547BF">
        <w:rPr>
          <w:rFonts w:cstheme="minorHAnsi"/>
        </w:rPr>
        <w:t>universitaria strettamente correlata al contenuto della prestazione richiesta;</w:t>
      </w:r>
    </w:p>
    <w:p w14:paraId="0E41A8E4" w14:textId="77777777" w:rsidR="004E6CA0" w:rsidRPr="004E6CA0" w:rsidRDefault="004E6CA0" w:rsidP="004E6CA0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In caso di attribuzione dell’incarico, dichiara:</w:t>
      </w:r>
    </w:p>
    <w:p w14:paraId="07F8FCC9" w14:textId="77777777" w:rsidR="004E6CA0" w:rsidRPr="004E6CA0" w:rsidRDefault="004E6CA0" w:rsidP="004E6CA0">
      <w:pPr>
        <w:widowControl/>
        <w:numPr>
          <w:ilvl w:val="0"/>
          <w:numId w:val="33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di essere disponibile a svolgere l’incarico senza riserve;</w:t>
      </w:r>
    </w:p>
    <w:p w14:paraId="76066935" w14:textId="77777777" w:rsidR="004E6CA0" w:rsidRPr="004E6CA0" w:rsidRDefault="004E6CA0" w:rsidP="004E6CA0">
      <w:pPr>
        <w:widowControl/>
        <w:numPr>
          <w:ilvl w:val="0"/>
          <w:numId w:val="34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di assicurare la propria presenza alle riunioni collegate alla realizzazione del progetto;</w:t>
      </w:r>
    </w:p>
    <w:p w14:paraId="6EFF0D50" w14:textId="224DBA86" w:rsidR="004E6CA0" w:rsidRPr="004E6CA0" w:rsidRDefault="004E6CA0" w:rsidP="004E6CA0">
      <w:pPr>
        <w:widowControl/>
        <w:numPr>
          <w:ilvl w:val="0"/>
          <w:numId w:val="35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di assicurare la propria disponibilità per l’intera durata del progetto, che si concluderà entro il 15/05/2025;</w:t>
      </w:r>
    </w:p>
    <w:p w14:paraId="49AEA807" w14:textId="77777777" w:rsidR="004E6CA0" w:rsidRPr="004E6CA0" w:rsidRDefault="004E6CA0" w:rsidP="004E6CA0">
      <w:pPr>
        <w:widowControl/>
        <w:numPr>
          <w:ilvl w:val="0"/>
          <w:numId w:val="36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di documentare l’attività sulla piattaforma on-line “gestione degli interventi” per quanto di propria  competenza;</w:t>
      </w:r>
    </w:p>
    <w:p w14:paraId="4C70F905" w14:textId="77777777" w:rsidR="004E6CA0" w:rsidRPr="004E6CA0" w:rsidRDefault="004E6CA0" w:rsidP="004E6CA0">
      <w:pPr>
        <w:widowControl/>
        <w:numPr>
          <w:ilvl w:val="0"/>
          <w:numId w:val="37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E6CA0">
        <w:rPr>
          <w:rFonts w:asciiTheme="minorHAnsi" w:eastAsiaTheme="minorHAnsi" w:hAnsiTheme="minorHAnsi" w:cstheme="minorHAnsi"/>
          <w:sz w:val="22"/>
          <w:szCs w:val="22"/>
          <w:lang w:eastAsia="en-US"/>
        </w:rPr>
        <w:t>di consegnare a conclusione dell’incarico tutta la documentazione inerente l’incarico.</w:t>
      </w:r>
    </w:p>
    <w:p w14:paraId="250E24E9" w14:textId="77777777" w:rsidR="004E6CA0" w:rsidRPr="004E6CA0" w:rsidRDefault="004E6CA0" w:rsidP="004E6CA0">
      <w:pPr>
        <w:widowControl/>
        <w:autoSpaceDE w:val="0"/>
        <w:autoSpaceDN w:val="0"/>
        <w:spacing w:line="240" w:lineRule="auto"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3635AC6" w14:textId="4BCA4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1ED1FD4C" w14:textId="78EF11D7" w:rsidR="004E6CA0" w:rsidRDefault="004E6CA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allega, inoltre:</w:t>
      </w:r>
    </w:p>
    <w:p w14:paraId="4C5527F2" w14:textId="12B48BF6" w:rsidR="004E6CA0" w:rsidRPr="004E6CA0" w:rsidRDefault="004E6CA0" w:rsidP="004E6CA0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E6CA0">
        <w:rPr>
          <w:rFonts w:asciiTheme="minorHAnsi" w:hAnsiTheme="minorHAnsi" w:cstheme="minorHAnsi"/>
          <w:sz w:val="22"/>
          <w:szCs w:val="22"/>
        </w:rPr>
        <w:t xml:space="preserve">1. Allegato B – Tabella di valutazione dei titoli </w:t>
      </w:r>
    </w:p>
    <w:p w14:paraId="30630F46" w14:textId="1B050A43" w:rsidR="004E6CA0" w:rsidRPr="004E6CA0" w:rsidRDefault="004E6CA0" w:rsidP="00805039">
      <w:pPr>
        <w:autoSpaceDE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E6CA0">
        <w:rPr>
          <w:rFonts w:asciiTheme="minorHAnsi" w:hAnsiTheme="minorHAnsi" w:cstheme="minorHAnsi"/>
          <w:sz w:val="22"/>
          <w:szCs w:val="22"/>
        </w:rPr>
        <w:t>2. Allegato C: Dichiarazione di insussistenza di cause di incompatibilità</w:t>
      </w:r>
    </w:p>
    <w:p w14:paraId="35DD2494" w14:textId="73168C65" w:rsidR="004E6CA0" w:rsidRDefault="00CC1F39" w:rsidP="004E6CA0">
      <w:pPr>
        <w:widowControl/>
        <w:autoSpaceDE w:val="0"/>
        <w:autoSpaceDN w:val="0"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E6CA0" w:rsidRPr="004E6CA0">
        <w:rPr>
          <w:rFonts w:asciiTheme="minorHAnsi" w:hAnsiTheme="minorHAnsi" w:cstheme="minorHAnsi"/>
          <w:sz w:val="22"/>
          <w:szCs w:val="22"/>
        </w:rPr>
        <w:t>. Documentazione attestante il possesso dei requisiti dichiarati</w:t>
      </w:r>
    </w:p>
    <w:p w14:paraId="468D71C6" w14:textId="53B40E30" w:rsidR="00CC1F39" w:rsidRPr="00CC1F39" w:rsidRDefault="00CC1F39" w:rsidP="00CC1F39">
      <w:pPr>
        <w:widowControl/>
        <w:adjustRightInd/>
        <w:spacing w:line="240" w:lineRule="auto"/>
        <w:ind w:left="644" w:hanging="644"/>
        <w:textAlignment w:val="auto"/>
        <w:rPr>
          <w:rFonts w:asciiTheme="minorHAnsi" w:hAnsiTheme="minorHAnsi" w:cstheme="minorHAnsi"/>
          <w:sz w:val="22"/>
          <w:szCs w:val="22"/>
        </w:rPr>
      </w:pPr>
      <w:r w:rsidRPr="00CC1F39">
        <w:rPr>
          <w:rFonts w:asciiTheme="minorHAnsi" w:hAnsiTheme="minorHAnsi" w:cstheme="minorHAnsi"/>
          <w:sz w:val="22"/>
          <w:szCs w:val="22"/>
        </w:rPr>
        <w:t>4. C</w:t>
      </w:r>
      <w:r w:rsidRPr="00CC1F39">
        <w:rPr>
          <w:rFonts w:asciiTheme="minorHAnsi" w:hAnsiTheme="minorHAnsi" w:cstheme="minorHAnsi"/>
          <w:sz w:val="22"/>
          <w:szCs w:val="22"/>
        </w:rPr>
        <w:t xml:space="preserve">urriculum vitae oscurato dei dati sensibili </w:t>
      </w:r>
    </w:p>
    <w:p w14:paraId="3B528415" w14:textId="77777777" w:rsidR="00CC1F39" w:rsidRPr="000E0976" w:rsidRDefault="00CC1F39" w:rsidP="00CC1F39">
      <w:pPr>
        <w:autoSpaceDE w:val="0"/>
        <w:autoSpaceDN w:val="0"/>
        <w:rPr>
          <w:rFonts w:ascii="Arial" w:hAnsi="Arial" w:cs="Arial"/>
          <w:sz w:val="18"/>
          <w:szCs w:val="18"/>
        </w:rPr>
      </w:pPr>
    </w:p>
    <w:p w14:paraId="37BC2764" w14:textId="67A1FA96" w:rsidR="00CC1F39" w:rsidRPr="004E6CA0" w:rsidRDefault="00CC1F39" w:rsidP="004E6CA0">
      <w:pPr>
        <w:widowControl/>
        <w:autoSpaceDE w:val="0"/>
        <w:autoSpaceDN w:val="0"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A247B0C" w14:textId="7DB5821C" w:rsidR="004E6CA0" w:rsidRDefault="004E6CA0" w:rsidP="004E6CA0">
      <w:pPr>
        <w:widowControl/>
        <w:autoSpaceDE w:val="0"/>
        <w:autoSpaceDN w:val="0"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175BB7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92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0D783" w14:textId="77777777" w:rsidR="00FF1980" w:rsidRDefault="00FF1980">
      <w:r>
        <w:separator/>
      </w:r>
    </w:p>
  </w:endnote>
  <w:endnote w:type="continuationSeparator" w:id="0">
    <w:p w14:paraId="64DFD62F" w14:textId="77777777" w:rsidR="00FF1980" w:rsidRDefault="00FF1980">
      <w:r>
        <w:continuationSeparator/>
      </w:r>
    </w:p>
  </w:endnote>
  <w:endnote w:type="continuationNotice" w:id="1">
    <w:p w14:paraId="065D4165" w14:textId="77777777" w:rsidR="00FF1980" w:rsidRDefault="00FF19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7ACD" w14:textId="77777777" w:rsidR="00175BB7" w:rsidRDefault="00175B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3510514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A1801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BD378E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2CA0B" w14:textId="77777777" w:rsidR="00FF1980" w:rsidRDefault="00FF1980">
      <w:r>
        <w:separator/>
      </w:r>
    </w:p>
  </w:footnote>
  <w:footnote w:type="continuationSeparator" w:id="0">
    <w:p w14:paraId="3A8605DD" w14:textId="77777777" w:rsidR="00FF1980" w:rsidRDefault="00FF1980">
      <w:r>
        <w:continuationSeparator/>
      </w:r>
    </w:p>
  </w:footnote>
  <w:footnote w:type="continuationNotice" w:id="1">
    <w:p w14:paraId="6B9F97E4" w14:textId="77777777" w:rsidR="00FF1980" w:rsidRDefault="00FF19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FA37" w14:textId="77777777" w:rsidR="00175BB7" w:rsidRDefault="00175B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FD43EC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175BB7">
      <w:rPr>
        <w:rFonts w:ascii="Times New Roman" w:hAnsi="Times New Roman"/>
        <w:i/>
        <w:iCs/>
        <w:szCs w:val="24"/>
      </w:rPr>
      <w:t xml:space="preserve">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C22EB"/>
    <w:multiLevelType w:val="hybridMultilevel"/>
    <w:tmpl w:val="744A9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D3AF7"/>
    <w:multiLevelType w:val="hybridMultilevel"/>
    <w:tmpl w:val="85B2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02DE3"/>
    <w:multiLevelType w:val="hybridMultilevel"/>
    <w:tmpl w:val="922ACA54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3A34D4"/>
    <w:multiLevelType w:val="hybridMultilevel"/>
    <w:tmpl w:val="E59A0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81B1731"/>
    <w:multiLevelType w:val="hybridMultilevel"/>
    <w:tmpl w:val="E94EF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9921D9C"/>
    <w:multiLevelType w:val="hybridMultilevel"/>
    <w:tmpl w:val="2876C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0690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19698664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916379">
    <w:abstractNumId w:val="29"/>
  </w:num>
  <w:num w:numId="4" w16cid:durableId="371541302">
    <w:abstractNumId w:val="28"/>
  </w:num>
  <w:num w:numId="5" w16cid:durableId="55859265">
    <w:abstractNumId w:val="25"/>
  </w:num>
  <w:num w:numId="6" w16cid:durableId="61029407">
    <w:abstractNumId w:val="21"/>
  </w:num>
  <w:num w:numId="7" w16cid:durableId="1849443607">
    <w:abstractNumId w:val="23"/>
  </w:num>
  <w:num w:numId="8" w16cid:durableId="1731610633">
    <w:abstractNumId w:val="26"/>
  </w:num>
  <w:num w:numId="9" w16cid:durableId="536744868">
    <w:abstractNumId w:val="3"/>
  </w:num>
  <w:num w:numId="10" w16cid:durableId="121046944">
    <w:abstractNumId w:val="2"/>
  </w:num>
  <w:num w:numId="11" w16cid:durableId="2026395347">
    <w:abstractNumId w:val="1"/>
  </w:num>
  <w:num w:numId="12" w16cid:durableId="1726638794">
    <w:abstractNumId w:val="5"/>
  </w:num>
  <w:num w:numId="13" w16cid:durableId="137846572">
    <w:abstractNumId w:val="18"/>
  </w:num>
  <w:num w:numId="14" w16cid:durableId="1327054746">
    <w:abstractNumId w:val="24"/>
  </w:num>
  <w:num w:numId="15" w16cid:durableId="1746731241">
    <w:abstractNumId w:val="12"/>
  </w:num>
  <w:num w:numId="16" w16cid:durableId="1254052815">
    <w:abstractNumId w:val="9"/>
  </w:num>
  <w:num w:numId="17" w16cid:durableId="813332728">
    <w:abstractNumId w:val="2"/>
    <w:lvlOverride w:ilvl="0">
      <w:startOverride w:val="1"/>
    </w:lvlOverride>
  </w:num>
  <w:num w:numId="18" w16cid:durableId="1885483037">
    <w:abstractNumId w:val="17"/>
  </w:num>
  <w:num w:numId="19" w16cid:durableId="659891072">
    <w:abstractNumId w:val="33"/>
  </w:num>
  <w:num w:numId="20" w16cid:durableId="1736850536">
    <w:abstractNumId w:val="31"/>
  </w:num>
  <w:num w:numId="21" w16cid:durableId="1463771774">
    <w:abstractNumId w:val="15"/>
  </w:num>
  <w:num w:numId="22" w16cid:durableId="1467771116">
    <w:abstractNumId w:val="8"/>
  </w:num>
  <w:num w:numId="23" w16cid:durableId="1521892540">
    <w:abstractNumId w:val="14"/>
  </w:num>
  <w:num w:numId="24" w16cid:durableId="1559703024">
    <w:abstractNumId w:val="16"/>
  </w:num>
  <w:num w:numId="25" w16cid:durableId="82192162">
    <w:abstractNumId w:val="1"/>
  </w:num>
  <w:num w:numId="26" w16cid:durableId="759957693">
    <w:abstractNumId w:val="6"/>
  </w:num>
  <w:num w:numId="27" w16cid:durableId="5904397">
    <w:abstractNumId w:val="10"/>
  </w:num>
  <w:num w:numId="28" w16cid:durableId="303464423">
    <w:abstractNumId w:val="7"/>
  </w:num>
  <w:num w:numId="29" w16cid:durableId="18441281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904383">
    <w:abstractNumId w:val="20"/>
  </w:num>
  <w:num w:numId="31" w16cid:durableId="36589119">
    <w:abstractNumId w:val="4"/>
  </w:num>
  <w:num w:numId="32" w16cid:durableId="1169563710">
    <w:abstractNumId w:val="19"/>
  </w:num>
  <w:num w:numId="33" w16cid:durableId="600185684">
    <w:abstractNumId w:val="11"/>
  </w:num>
  <w:num w:numId="34" w16cid:durableId="1414931226">
    <w:abstractNumId w:val="22"/>
  </w:num>
  <w:num w:numId="35" w16cid:durableId="1667855218">
    <w:abstractNumId w:val="13"/>
  </w:num>
  <w:num w:numId="36" w16cid:durableId="1035816500">
    <w:abstractNumId w:val="34"/>
  </w:num>
  <w:num w:numId="37" w16cid:durableId="1727484926">
    <w:abstractNumId w:val="27"/>
  </w:num>
  <w:num w:numId="38" w16cid:durableId="422915777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4F82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69B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065B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A3E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82E"/>
    <w:rsid w:val="001673BD"/>
    <w:rsid w:val="001712DB"/>
    <w:rsid w:val="0017280D"/>
    <w:rsid w:val="001733E1"/>
    <w:rsid w:val="00173471"/>
    <w:rsid w:val="001740EF"/>
    <w:rsid w:val="0017451B"/>
    <w:rsid w:val="00174685"/>
    <w:rsid w:val="00175BB7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842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66BB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327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19E9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5EC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B7F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CA0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49AD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AF3"/>
    <w:rsid w:val="005975B7"/>
    <w:rsid w:val="00597ACC"/>
    <w:rsid w:val="005A2857"/>
    <w:rsid w:val="005A2EA2"/>
    <w:rsid w:val="005A3A46"/>
    <w:rsid w:val="005A4ED9"/>
    <w:rsid w:val="005A6BE8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47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5FD1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17D50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71DD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FE1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801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5039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F88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B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785D"/>
    <w:rsid w:val="009C7B89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27B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6DD8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F10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3B8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535F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1F39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3F43"/>
    <w:rsid w:val="00D166F5"/>
    <w:rsid w:val="00D20253"/>
    <w:rsid w:val="00D208A8"/>
    <w:rsid w:val="00D218D1"/>
    <w:rsid w:val="00D22D5F"/>
    <w:rsid w:val="00D22E7B"/>
    <w:rsid w:val="00D232BD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0B57"/>
    <w:rsid w:val="00D633EF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258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327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99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0273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74B4"/>
    <w:rsid w:val="00F10329"/>
    <w:rsid w:val="00F1078D"/>
    <w:rsid w:val="00F1119E"/>
    <w:rsid w:val="00F1189F"/>
    <w:rsid w:val="00F1241E"/>
    <w:rsid w:val="00F136C3"/>
    <w:rsid w:val="00F143DB"/>
    <w:rsid w:val="00F15C6A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58E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980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3E2834D-6631-4206-87E3-C24E8CA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1">
    <w:name w:val="Table Normal1"/>
    <w:uiPriority w:val="2"/>
    <w:semiHidden/>
    <w:unhideWhenUsed/>
    <w:qFormat/>
    <w:rsid w:val="00494B7F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CC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1509</Words>
  <Characters>8603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utente</cp:lastModifiedBy>
  <cp:revision>32</cp:revision>
  <dcterms:created xsi:type="dcterms:W3CDTF">2024-04-07T12:26:00Z</dcterms:created>
  <dcterms:modified xsi:type="dcterms:W3CDTF">2024-09-12T12:54:00Z</dcterms:modified>
</cp:coreProperties>
</file>